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5F083" w14:textId="77777777" w:rsidR="009B27CC" w:rsidRPr="00546B71" w:rsidRDefault="009B27CC" w:rsidP="00546B71">
      <w:pPr>
        <w:pStyle w:val="a3"/>
        <w:spacing w:before="0" w:beforeAutospacing="0" w:after="0" w:afterAutospacing="0"/>
        <w:jc w:val="center"/>
        <w:rPr>
          <w:rFonts w:ascii="长城小标宋体" w:eastAsia="长城小标宋体" w:hAnsi="Times New Roman" w:cs="Times New Roman"/>
          <w:sz w:val="36"/>
          <w:szCs w:val="36"/>
        </w:rPr>
      </w:pPr>
      <w:r w:rsidRPr="00546B71">
        <w:rPr>
          <w:rStyle w:val="a4"/>
          <w:rFonts w:ascii="长城小标宋体" w:eastAsia="长城小标宋体" w:hAnsiTheme="minorEastAsia" w:cs="Times New Roman" w:hint="eastAsia"/>
          <w:sz w:val="36"/>
          <w:szCs w:val="36"/>
        </w:rPr>
        <w:t>北京串列加速器核物理国家实验室</w:t>
      </w:r>
    </w:p>
    <w:p w14:paraId="09170715" w14:textId="244E483E" w:rsidR="00980443" w:rsidRDefault="009B27CC" w:rsidP="00980443">
      <w:pPr>
        <w:pStyle w:val="a3"/>
        <w:spacing w:before="0" w:beforeAutospacing="0" w:after="0" w:afterAutospacing="0"/>
        <w:jc w:val="center"/>
        <w:rPr>
          <w:rFonts w:ascii="长城小标宋体" w:eastAsia="长城小标宋体" w:hAnsi="Times New Roman" w:cs="Times New Roman"/>
          <w:sz w:val="36"/>
          <w:szCs w:val="36"/>
        </w:rPr>
      </w:pPr>
      <w:r w:rsidRPr="00546B71">
        <w:rPr>
          <w:rStyle w:val="a4"/>
          <w:rFonts w:ascii="长城小标宋体" w:eastAsia="长城小标宋体" w:hAnsi="Times New Roman" w:cs="Times New Roman" w:hint="eastAsia"/>
          <w:sz w:val="36"/>
          <w:szCs w:val="36"/>
        </w:rPr>
        <w:t>20</w:t>
      </w:r>
      <w:r w:rsidR="0050340D" w:rsidRPr="00546B71">
        <w:rPr>
          <w:rStyle w:val="a4"/>
          <w:rFonts w:ascii="长城小标宋体" w:eastAsia="长城小标宋体" w:hAnsi="Times New Roman" w:cs="Times New Roman" w:hint="eastAsia"/>
          <w:sz w:val="36"/>
          <w:szCs w:val="36"/>
        </w:rPr>
        <w:t>2</w:t>
      </w:r>
      <w:r w:rsidR="006B64C3" w:rsidRPr="00546B71">
        <w:rPr>
          <w:rStyle w:val="a4"/>
          <w:rFonts w:ascii="长城小标宋体" w:eastAsia="长城小标宋体" w:hAnsi="Times New Roman" w:cs="Times New Roman" w:hint="eastAsia"/>
          <w:sz w:val="36"/>
          <w:szCs w:val="36"/>
        </w:rPr>
        <w:t>4</w:t>
      </w:r>
      <w:r w:rsidRPr="00546B71">
        <w:rPr>
          <w:rStyle w:val="a4"/>
          <w:rFonts w:ascii="长城小标宋体" w:eastAsia="长城小标宋体" w:hAnsiTheme="minorEastAsia" w:cs="Times New Roman" w:hint="eastAsia"/>
          <w:sz w:val="36"/>
          <w:szCs w:val="36"/>
        </w:rPr>
        <w:t>年度束流申请通知</w:t>
      </w:r>
    </w:p>
    <w:p w14:paraId="6A364850" w14:textId="77777777" w:rsidR="00980443" w:rsidRPr="00980443" w:rsidRDefault="00980443" w:rsidP="00980443">
      <w:pPr>
        <w:pStyle w:val="a3"/>
        <w:spacing w:before="0" w:beforeAutospacing="0" w:after="0" w:afterAutospacing="0"/>
        <w:jc w:val="center"/>
        <w:rPr>
          <w:rFonts w:ascii="长城小标宋体" w:eastAsia="长城小标宋体" w:hAnsi="Times New Roman" w:cs="Times New Roman" w:hint="eastAsia"/>
          <w:sz w:val="36"/>
          <w:szCs w:val="36"/>
        </w:rPr>
      </w:pPr>
    </w:p>
    <w:p w14:paraId="52D899EA" w14:textId="77777777" w:rsidR="009B27CC" w:rsidRPr="00546B71" w:rsidRDefault="009B27CC" w:rsidP="00546B71">
      <w:pPr>
        <w:pStyle w:val="a3"/>
        <w:spacing w:before="0" w:beforeAutospacing="0" w:after="0" w:afterAutospacing="0"/>
        <w:jc w:val="both"/>
        <w:rPr>
          <w:rFonts w:ascii="仿宋_GB2312" w:eastAsia="仿宋_GB2312" w:hAnsi="Times New Roman" w:cs="Times New Roman"/>
          <w:sz w:val="32"/>
          <w:szCs w:val="32"/>
        </w:rPr>
      </w:pPr>
      <w:r w:rsidRPr="00546B71">
        <w:rPr>
          <w:rFonts w:ascii="仿宋_GB2312" w:eastAsia="仿宋_GB2312" w:hAnsi="Times New Roman" w:cs="Times New Roman" w:hint="eastAsia"/>
          <w:color w:val="0D0D0E"/>
          <w:sz w:val="32"/>
          <w:szCs w:val="32"/>
        </w:rPr>
        <w:t>串列加速器用户：</w:t>
      </w:r>
    </w:p>
    <w:p w14:paraId="5A95755C" w14:textId="77777777" w:rsidR="009B27CC" w:rsidRPr="00546B71" w:rsidRDefault="009B27CC" w:rsidP="00546B71">
      <w:pPr>
        <w:pStyle w:val="a3"/>
        <w:spacing w:before="0" w:beforeAutospacing="0" w:after="0" w:afterAutospacing="0"/>
        <w:ind w:firstLine="480"/>
        <w:jc w:val="both"/>
        <w:rPr>
          <w:rFonts w:ascii="仿宋_GB2312" w:eastAsia="仿宋_GB2312" w:hAnsi="Times New Roman" w:cs="Times New Roman"/>
          <w:color w:val="0D0D0E"/>
          <w:sz w:val="32"/>
          <w:szCs w:val="32"/>
        </w:rPr>
      </w:pPr>
      <w:r w:rsidRPr="00546B71">
        <w:rPr>
          <w:rFonts w:ascii="仿宋_GB2312" w:eastAsia="仿宋_GB2312" w:hAnsi="Times New Roman" w:cs="Times New Roman" w:hint="eastAsia"/>
          <w:color w:val="0D0D0E"/>
          <w:sz w:val="32"/>
          <w:szCs w:val="32"/>
        </w:rPr>
        <w:t>您好！</w:t>
      </w:r>
    </w:p>
    <w:p w14:paraId="32C4229D" w14:textId="47B5BCED" w:rsidR="00702D09" w:rsidRPr="00546B71" w:rsidRDefault="00702D09" w:rsidP="00546B71">
      <w:pPr>
        <w:pStyle w:val="a3"/>
        <w:spacing w:before="0" w:beforeAutospacing="0" w:after="0" w:afterAutospacing="0"/>
        <w:ind w:firstLine="480"/>
        <w:jc w:val="both"/>
        <w:rPr>
          <w:rFonts w:ascii="仿宋_GB2312" w:eastAsia="仿宋_GB2312" w:hAnsi="Times New Roman" w:cs="Times New Roman"/>
          <w:color w:val="0D0D0E"/>
          <w:sz w:val="32"/>
          <w:szCs w:val="32"/>
        </w:rPr>
      </w:pPr>
      <w:r w:rsidRPr="00546B71">
        <w:rPr>
          <w:rFonts w:ascii="仿宋_GB2312" w:eastAsia="仿宋_GB2312" w:hAnsi="Times New Roman" w:cs="Times New Roman" w:hint="eastAsia"/>
          <w:color w:val="0D0D0E"/>
          <w:sz w:val="32"/>
          <w:szCs w:val="32"/>
        </w:rPr>
        <w:t>北京串列加速器核物理国家实验室是我国低能核物理研究的重要基地，是我国核物理研究对外交流合作的重要窗口。实验室主要设备HI-13串列加速器自1987年投入运行已3</w:t>
      </w:r>
      <w:r w:rsidR="00BE41AE" w:rsidRPr="00546B71">
        <w:rPr>
          <w:rFonts w:ascii="仿宋_GB2312" w:eastAsia="仿宋_GB2312" w:hAnsi="Times New Roman" w:cs="Times New Roman" w:hint="eastAsia"/>
          <w:color w:val="0D0D0E"/>
          <w:sz w:val="32"/>
          <w:szCs w:val="32"/>
        </w:rPr>
        <w:t>0多年</w:t>
      </w:r>
      <w:r w:rsidR="006F6448">
        <w:rPr>
          <w:rFonts w:ascii="仿宋_GB2312" w:eastAsia="仿宋_GB2312" w:hAnsi="Times New Roman" w:cs="Times New Roman" w:hint="eastAsia"/>
          <w:color w:val="0D0D0E"/>
          <w:sz w:val="32"/>
          <w:szCs w:val="32"/>
        </w:rPr>
        <w:t>，</w:t>
      </w:r>
      <w:r w:rsidRPr="00546B71">
        <w:rPr>
          <w:rFonts w:ascii="仿宋_GB2312" w:eastAsia="仿宋_GB2312" w:hAnsi="Times New Roman" w:cs="Times New Roman" w:hint="eastAsia"/>
          <w:color w:val="0D0D0E"/>
          <w:sz w:val="32"/>
          <w:szCs w:val="32"/>
        </w:rPr>
        <w:t>为国内外80余家研究机构累计供束近1</w:t>
      </w:r>
      <w:r w:rsidR="00546B71">
        <w:rPr>
          <w:rFonts w:ascii="仿宋_GB2312" w:eastAsia="仿宋_GB2312" w:hAnsi="Times New Roman" w:cs="Times New Roman"/>
          <w:color w:val="0D0D0E"/>
          <w:sz w:val="32"/>
          <w:szCs w:val="32"/>
        </w:rPr>
        <w:t>3</w:t>
      </w:r>
      <w:r w:rsidRPr="00546B71">
        <w:rPr>
          <w:rFonts w:ascii="仿宋_GB2312" w:eastAsia="仿宋_GB2312" w:hAnsi="Times New Roman" w:cs="Times New Roman" w:hint="eastAsia"/>
          <w:color w:val="0D0D0E"/>
          <w:sz w:val="32"/>
          <w:szCs w:val="32"/>
        </w:rPr>
        <w:t>万小时，取得了一批具有重要影响力的科研成果，为国家培养了一大批核科技高级人才。</w:t>
      </w:r>
      <w:r w:rsidR="000C7667" w:rsidRPr="007119B4">
        <w:rPr>
          <w:rFonts w:ascii="仿宋_GB2312" w:eastAsia="仿宋_GB2312" w:hAnsi="Times New Roman" w:cs="Times New Roman" w:hint="eastAsia"/>
          <w:b/>
          <w:bCs/>
          <w:color w:val="FF0000"/>
          <w:sz w:val="32"/>
          <w:szCs w:val="32"/>
        </w:rPr>
        <w:t>目前，北京放射性核束装置（B</w:t>
      </w:r>
      <w:r w:rsidR="000C7667" w:rsidRPr="007119B4">
        <w:rPr>
          <w:rFonts w:ascii="仿宋_GB2312" w:eastAsia="仿宋_GB2312" w:hAnsi="Times New Roman" w:cs="Times New Roman"/>
          <w:b/>
          <w:bCs/>
          <w:color w:val="FF0000"/>
          <w:sz w:val="32"/>
          <w:szCs w:val="32"/>
        </w:rPr>
        <w:t>RIF</w:t>
      </w:r>
      <w:r w:rsidR="000C7667" w:rsidRPr="007119B4">
        <w:rPr>
          <w:rFonts w:ascii="仿宋_GB2312" w:eastAsia="仿宋_GB2312" w:hAnsi="Times New Roman" w:cs="Times New Roman" w:hint="eastAsia"/>
          <w:b/>
          <w:bCs/>
          <w:color w:val="FF0000"/>
          <w:sz w:val="32"/>
          <w:szCs w:val="32"/>
        </w:rPr>
        <w:t>）可提供</w:t>
      </w:r>
      <w:r w:rsidR="00BC4DE9">
        <w:rPr>
          <w:rFonts w:ascii="仿宋_GB2312" w:eastAsia="仿宋_GB2312" w:hAnsi="Times New Roman" w:cs="Times New Roman" w:hint="eastAsia"/>
          <w:b/>
          <w:bCs/>
          <w:color w:val="FF0000"/>
          <w:sz w:val="32"/>
          <w:szCs w:val="32"/>
        </w:rPr>
        <w:t>从氟至铯的几十余种</w:t>
      </w:r>
      <w:r w:rsidR="00982819">
        <w:rPr>
          <w:rFonts w:ascii="仿宋_GB2312" w:eastAsia="仿宋_GB2312" w:hAnsi="Times New Roman" w:cs="Times New Roman" w:hint="eastAsia"/>
          <w:b/>
          <w:bCs/>
          <w:color w:val="FF0000"/>
          <w:sz w:val="32"/>
          <w:szCs w:val="32"/>
        </w:rPr>
        <w:t>放射性</w:t>
      </w:r>
      <w:r w:rsidR="00982819" w:rsidRPr="007119B4">
        <w:rPr>
          <w:rFonts w:ascii="仿宋_GB2312" w:eastAsia="仿宋_GB2312" w:hAnsi="Times New Roman" w:cs="Times New Roman" w:hint="eastAsia"/>
          <w:b/>
          <w:bCs/>
          <w:color w:val="FF0000"/>
          <w:sz w:val="32"/>
          <w:szCs w:val="32"/>
        </w:rPr>
        <w:t>束流</w:t>
      </w:r>
      <w:r w:rsidR="000C7667" w:rsidRPr="007119B4">
        <w:rPr>
          <w:rFonts w:ascii="仿宋_GB2312" w:eastAsia="仿宋_GB2312" w:hAnsi="Times New Roman" w:cs="Times New Roman" w:hint="eastAsia"/>
          <w:b/>
          <w:bCs/>
          <w:color w:val="FF0000"/>
          <w:sz w:val="32"/>
          <w:szCs w:val="32"/>
        </w:rPr>
        <w:t>。</w:t>
      </w:r>
    </w:p>
    <w:p w14:paraId="638A62E2" w14:textId="221D9961" w:rsidR="007C0010" w:rsidRPr="00546B71" w:rsidRDefault="009B27CC" w:rsidP="00546B71">
      <w:pPr>
        <w:pStyle w:val="a3"/>
        <w:spacing w:before="0" w:beforeAutospacing="0" w:after="0" w:afterAutospacing="0"/>
        <w:ind w:firstLine="480"/>
        <w:jc w:val="both"/>
        <w:rPr>
          <w:rFonts w:ascii="仿宋_GB2312" w:eastAsia="仿宋_GB2312" w:hAnsi="Times New Roman" w:cs="Times New Roman"/>
          <w:sz w:val="32"/>
          <w:szCs w:val="32"/>
        </w:rPr>
      </w:pPr>
      <w:r w:rsidRPr="00546B71">
        <w:rPr>
          <w:rFonts w:ascii="仿宋_GB2312" w:eastAsia="仿宋_GB2312" w:hAnsi="Times New Roman" w:cs="Times New Roman" w:hint="eastAsia"/>
          <w:color w:val="0D0D0E"/>
          <w:sz w:val="32"/>
          <w:szCs w:val="32"/>
        </w:rPr>
        <w:t>北京串列加速器核物理国家实验室</w:t>
      </w:r>
      <w:r w:rsidR="00702D09" w:rsidRPr="00546B71">
        <w:rPr>
          <w:rFonts w:ascii="仿宋_GB2312" w:eastAsia="仿宋_GB2312" w:hAnsi="Times New Roman" w:cs="Times New Roman" w:hint="eastAsia"/>
          <w:color w:val="0D0D0E"/>
          <w:sz w:val="32"/>
          <w:szCs w:val="32"/>
        </w:rPr>
        <w:t>现</w:t>
      </w:r>
      <w:r w:rsidR="00BB6186" w:rsidRPr="00546B71">
        <w:rPr>
          <w:rFonts w:ascii="仿宋_GB2312" w:eastAsia="仿宋_GB2312" w:hAnsi="Times New Roman" w:cs="Times New Roman" w:hint="eastAsia"/>
          <w:color w:val="0D0D0E"/>
          <w:sz w:val="32"/>
          <w:szCs w:val="32"/>
        </w:rPr>
        <w:t>开始接收</w:t>
      </w:r>
      <w:r w:rsidRPr="00546B71">
        <w:rPr>
          <w:rFonts w:ascii="仿宋_GB2312" w:eastAsia="仿宋_GB2312" w:hAnsi="Times New Roman" w:cs="Times New Roman" w:hint="eastAsia"/>
          <w:b/>
          <w:color w:val="FF0000"/>
          <w:sz w:val="32"/>
          <w:szCs w:val="32"/>
          <w:u w:val="single"/>
        </w:rPr>
        <w:t>20</w:t>
      </w:r>
      <w:r w:rsidR="0050340D" w:rsidRPr="00546B71">
        <w:rPr>
          <w:rFonts w:ascii="仿宋_GB2312" w:eastAsia="仿宋_GB2312" w:hAnsi="Times New Roman" w:cs="Times New Roman" w:hint="eastAsia"/>
          <w:b/>
          <w:color w:val="FF0000"/>
          <w:sz w:val="32"/>
          <w:szCs w:val="32"/>
          <w:u w:val="single"/>
        </w:rPr>
        <w:t>2</w:t>
      </w:r>
      <w:r w:rsidR="00BE41AE" w:rsidRPr="00546B71">
        <w:rPr>
          <w:rFonts w:ascii="仿宋_GB2312" w:eastAsia="仿宋_GB2312" w:hAnsi="Times New Roman" w:cs="Times New Roman" w:hint="eastAsia"/>
          <w:b/>
          <w:color w:val="FF0000"/>
          <w:sz w:val="32"/>
          <w:szCs w:val="32"/>
          <w:u w:val="single"/>
        </w:rPr>
        <w:t>4</w:t>
      </w:r>
      <w:r w:rsidRPr="00546B71">
        <w:rPr>
          <w:rFonts w:ascii="仿宋_GB2312" w:eastAsia="仿宋_GB2312" w:hAnsi="Times New Roman" w:cs="Times New Roman" w:hint="eastAsia"/>
          <w:b/>
          <w:color w:val="FF0000"/>
          <w:sz w:val="32"/>
          <w:szCs w:val="32"/>
          <w:u w:val="single"/>
        </w:rPr>
        <w:t>年度束流申请</w:t>
      </w:r>
      <w:r w:rsidR="00BB6186" w:rsidRPr="00546B71">
        <w:rPr>
          <w:rFonts w:ascii="仿宋_GB2312" w:eastAsia="仿宋_GB2312" w:hAnsi="Times New Roman" w:cs="Times New Roman" w:hint="eastAsia"/>
          <w:color w:val="0D0D0E"/>
          <w:sz w:val="32"/>
          <w:szCs w:val="32"/>
        </w:rPr>
        <w:t>，并开展</w:t>
      </w:r>
      <w:r w:rsidR="00546B71">
        <w:rPr>
          <w:rFonts w:ascii="仿宋_GB2312" w:eastAsia="仿宋_GB2312" w:hAnsi="Times New Roman" w:cs="Times New Roman" w:hint="eastAsia"/>
          <w:b/>
          <w:color w:val="FF0000"/>
          <w:sz w:val="32"/>
          <w:szCs w:val="32"/>
          <w:u w:val="single"/>
        </w:rPr>
        <w:t>2</w:t>
      </w:r>
      <w:r w:rsidR="00546B71">
        <w:rPr>
          <w:rFonts w:ascii="仿宋_GB2312" w:eastAsia="仿宋_GB2312" w:hAnsi="Times New Roman" w:cs="Times New Roman"/>
          <w:b/>
          <w:color w:val="FF0000"/>
          <w:sz w:val="32"/>
          <w:szCs w:val="32"/>
          <w:u w:val="single"/>
        </w:rPr>
        <w:t>023</w:t>
      </w:r>
      <w:r w:rsidR="00BB6186" w:rsidRPr="00546B71">
        <w:rPr>
          <w:rFonts w:ascii="仿宋_GB2312" w:eastAsia="仿宋_GB2312" w:hAnsi="Times New Roman" w:cs="Times New Roman" w:hint="eastAsia"/>
          <w:b/>
          <w:color w:val="FF0000"/>
          <w:sz w:val="32"/>
          <w:szCs w:val="32"/>
          <w:u w:val="single"/>
        </w:rPr>
        <w:t>年度优秀用户评选</w:t>
      </w:r>
      <w:r w:rsidR="00BB6186" w:rsidRPr="00546B71">
        <w:rPr>
          <w:rFonts w:ascii="仿宋_GB2312" w:eastAsia="仿宋_GB2312" w:hAnsi="Times New Roman" w:cs="Times New Roman" w:hint="eastAsia"/>
          <w:color w:val="0D0D0E"/>
          <w:sz w:val="32"/>
          <w:szCs w:val="32"/>
        </w:rPr>
        <w:t>。</w:t>
      </w:r>
      <w:r w:rsidR="00546B71">
        <w:rPr>
          <w:rFonts w:ascii="仿宋_GB2312" w:eastAsia="仿宋_GB2312" w:hAnsi="Times New Roman" w:cs="Times New Roman" w:hint="eastAsia"/>
          <w:color w:val="0D0D0E"/>
          <w:sz w:val="32"/>
          <w:szCs w:val="32"/>
        </w:rPr>
        <w:t>现就</w:t>
      </w:r>
      <w:r w:rsidRPr="00546B71">
        <w:rPr>
          <w:rFonts w:ascii="仿宋_GB2312" w:eastAsia="仿宋_GB2312" w:hAnsi="Times New Roman" w:cs="Times New Roman" w:hint="eastAsia"/>
          <w:color w:val="0D0D0E"/>
          <w:sz w:val="32"/>
          <w:szCs w:val="32"/>
        </w:rPr>
        <w:t>有关事宜通知如下：</w:t>
      </w:r>
    </w:p>
    <w:p w14:paraId="4F006473" w14:textId="77777777" w:rsidR="009B27CC" w:rsidRPr="00546B71" w:rsidRDefault="009B27CC" w:rsidP="00546B71">
      <w:pPr>
        <w:pStyle w:val="a3"/>
        <w:spacing w:before="0" w:beforeAutospacing="0" w:after="0" w:afterAutospacing="0"/>
        <w:jc w:val="both"/>
        <w:rPr>
          <w:rFonts w:ascii="仿宋_GB2312" w:eastAsia="仿宋_GB2312" w:hAnsi="Times New Roman" w:cs="Times New Roman"/>
          <w:sz w:val="32"/>
          <w:szCs w:val="32"/>
        </w:rPr>
      </w:pPr>
      <w:r w:rsidRPr="00546B71">
        <w:rPr>
          <w:rStyle w:val="a4"/>
          <w:rFonts w:ascii="仿宋_GB2312" w:eastAsia="仿宋_GB2312" w:hAnsi="Times New Roman" w:cs="Times New Roman" w:hint="eastAsia"/>
          <w:color w:val="A65BCB"/>
          <w:sz w:val="32"/>
          <w:szCs w:val="32"/>
        </w:rPr>
        <w:t>【可供申请的束流】</w:t>
      </w:r>
      <w:r w:rsidRPr="00546B71">
        <w:rPr>
          <w:rStyle w:val="a4"/>
          <w:rFonts w:ascii="仿宋_GB2312" w:eastAsia="仿宋_GB2312" w:hAnsi="Times New Roman" w:cs="Times New Roman" w:hint="eastAsia"/>
          <w:color w:val="A65BCB"/>
          <w:sz w:val="32"/>
          <w:szCs w:val="32"/>
        </w:rPr>
        <w:t> </w:t>
      </w:r>
    </w:p>
    <w:p w14:paraId="5D1A5C47" w14:textId="77777777" w:rsidR="00D14456" w:rsidRPr="00546B71" w:rsidRDefault="007119B4" w:rsidP="00CA671C">
      <w:pPr>
        <w:pStyle w:val="a3"/>
        <w:spacing w:before="0" w:beforeAutospacing="0" w:after="0" w:afterAutospacing="0"/>
        <w:ind w:firstLineChars="200" w:firstLine="640"/>
        <w:jc w:val="both"/>
        <w:rPr>
          <w:rFonts w:ascii="仿宋_GB2312" w:eastAsia="仿宋_GB2312" w:hAnsi="Times New Roman" w:cs="Times New Roman"/>
          <w:sz w:val="32"/>
          <w:szCs w:val="32"/>
        </w:rPr>
      </w:pPr>
      <w:r w:rsidRPr="007119B4">
        <w:rPr>
          <w:rFonts w:ascii="仿宋_GB2312" w:eastAsia="仿宋_GB2312" w:hAnsi="Times New Roman" w:cs="Times New Roman" w:hint="eastAsia"/>
          <w:b/>
          <w:bCs/>
          <w:color w:val="FF0000"/>
          <w:sz w:val="32"/>
          <w:szCs w:val="32"/>
        </w:rPr>
        <w:t>本年度新增</w:t>
      </w:r>
      <w:r w:rsidR="00DB7D7D">
        <w:rPr>
          <w:rFonts w:ascii="仿宋_GB2312" w:eastAsia="仿宋_GB2312" w:hAnsi="Times New Roman" w:cs="Times New Roman" w:hint="eastAsia"/>
          <w:b/>
          <w:bCs/>
          <w:color w:val="FF0000"/>
          <w:sz w:val="32"/>
          <w:szCs w:val="32"/>
        </w:rPr>
        <w:t>多种</w:t>
      </w:r>
      <w:r w:rsidR="00982819">
        <w:rPr>
          <w:rFonts w:ascii="仿宋_GB2312" w:eastAsia="仿宋_GB2312" w:hAnsi="Times New Roman" w:cs="Times New Roman" w:hint="eastAsia"/>
          <w:b/>
          <w:bCs/>
          <w:color w:val="FF0000"/>
          <w:sz w:val="32"/>
          <w:szCs w:val="32"/>
        </w:rPr>
        <w:t>放射性</w:t>
      </w:r>
      <w:r w:rsidRPr="007119B4">
        <w:rPr>
          <w:rFonts w:ascii="仿宋_GB2312" w:eastAsia="仿宋_GB2312" w:hAnsi="Times New Roman" w:cs="Times New Roman" w:hint="eastAsia"/>
          <w:b/>
          <w:bCs/>
          <w:color w:val="FF0000"/>
          <w:sz w:val="32"/>
          <w:szCs w:val="32"/>
        </w:rPr>
        <w:t>束流，请各位用户重点关注！</w:t>
      </w:r>
      <w:r w:rsidR="00D14456" w:rsidRPr="00546B71">
        <w:rPr>
          <w:rFonts w:ascii="仿宋_GB2312" w:eastAsia="仿宋_GB2312" w:hAnsi="Times New Roman" w:cs="Times New Roman" w:hint="eastAsia"/>
          <w:color w:val="0D0D0E"/>
          <w:sz w:val="32"/>
          <w:szCs w:val="32"/>
        </w:rPr>
        <w:t>可提供的束流种类</w:t>
      </w:r>
      <w:r w:rsidR="00D14456" w:rsidRPr="00546B71">
        <w:rPr>
          <w:rFonts w:ascii="仿宋_GB2312" w:eastAsia="仿宋_GB2312" w:hAnsi="Times New Roman" w:cs="Times New Roman" w:hint="eastAsia"/>
          <w:b/>
          <w:color w:val="0D0D0E"/>
          <w:sz w:val="32"/>
          <w:szCs w:val="32"/>
        </w:rPr>
        <w:t>见附表</w:t>
      </w:r>
      <w:r w:rsidR="00D14456" w:rsidRPr="00546B71">
        <w:rPr>
          <w:rFonts w:ascii="仿宋_GB2312" w:eastAsia="仿宋_GB2312" w:hAnsi="Times New Roman" w:cs="Times New Roman" w:hint="eastAsia"/>
          <w:color w:val="0D0D0E"/>
          <w:sz w:val="32"/>
          <w:szCs w:val="32"/>
        </w:rPr>
        <w:t>，</w:t>
      </w:r>
      <w:r w:rsidR="0067470F" w:rsidRPr="00546B71">
        <w:rPr>
          <w:rFonts w:ascii="仿宋_GB2312" w:eastAsia="仿宋_GB2312" w:hAnsi="Times New Roman" w:cs="Times New Roman" w:hint="eastAsia"/>
          <w:color w:val="0D0D0E"/>
          <w:sz w:val="32"/>
          <w:szCs w:val="32"/>
        </w:rPr>
        <w:t>可提供束流的加速器及束流时间如下</w:t>
      </w:r>
      <w:r w:rsidR="00C77A78">
        <w:rPr>
          <w:rFonts w:ascii="仿宋_GB2312" w:eastAsia="仿宋_GB2312" w:hAnsi="Times New Roman" w:cs="Times New Roman" w:hint="eastAsia"/>
          <w:color w:val="0D0D0E"/>
          <w:sz w:val="32"/>
          <w:szCs w:val="32"/>
        </w:rPr>
        <w:t>：</w:t>
      </w:r>
    </w:p>
    <w:p w14:paraId="5752FB17" w14:textId="77777777" w:rsidR="009B27CC" w:rsidRPr="00546B71" w:rsidRDefault="009B27CC" w:rsidP="00546B71">
      <w:pPr>
        <w:pStyle w:val="a3"/>
        <w:spacing w:before="0" w:beforeAutospacing="0" w:after="0" w:afterAutospacing="0"/>
        <w:jc w:val="both"/>
        <w:rPr>
          <w:rFonts w:ascii="仿宋_GB2312" w:eastAsia="仿宋_GB2312" w:hAnsi="Times New Roman" w:cs="Times New Roman"/>
          <w:sz w:val="32"/>
          <w:szCs w:val="32"/>
        </w:rPr>
      </w:pPr>
      <w:r w:rsidRPr="00546B71">
        <w:rPr>
          <w:rFonts w:ascii="仿宋_GB2312" w:eastAsia="仿宋_GB2312" w:hAnsi="Times New Roman" w:cs="Times New Roman" w:hint="eastAsia"/>
          <w:color w:val="0D0D0E"/>
          <w:sz w:val="32"/>
          <w:szCs w:val="32"/>
        </w:rPr>
        <w:t>1、</w:t>
      </w:r>
      <w:r w:rsidR="00AF3678" w:rsidRPr="00546B71">
        <w:rPr>
          <w:rFonts w:ascii="仿宋_GB2312" w:eastAsia="仿宋_GB2312" w:hAnsi="Times New Roman" w:cs="Times New Roman" w:hint="eastAsia"/>
          <w:color w:val="0D0D0E"/>
          <w:sz w:val="32"/>
          <w:szCs w:val="32"/>
        </w:rPr>
        <w:t>100 MeV强流质子回旋加速器束流；</w:t>
      </w:r>
    </w:p>
    <w:p w14:paraId="25777F64" w14:textId="77777777" w:rsidR="009B27CC" w:rsidRPr="00546B71" w:rsidRDefault="009B27CC" w:rsidP="00546B71">
      <w:pPr>
        <w:pStyle w:val="a3"/>
        <w:spacing w:before="0" w:beforeAutospacing="0" w:after="0" w:afterAutospacing="0"/>
        <w:jc w:val="both"/>
        <w:rPr>
          <w:rFonts w:ascii="仿宋_GB2312" w:eastAsia="仿宋_GB2312" w:hAnsi="Times New Roman" w:cs="Times New Roman"/>
          <w:sz w:val="32"/>
          <w:szCs w:val="32"/>
        </w:rPr>
      </w:pPr>
      <w:r w:rsidRPr="00546B71">
        <w:rPr>
          <w:rFonts w:ascii="仿宋_GB2312" w:eastAsia="仿宋_GB2312" w:hAnsi="Times New Roman" w:cs="Times New Roman" w:hint="eastAsia"/>
          <w:color w:val="0D0D0E"/>
          <w:sz w:val="32"/>
          <w:szCs w:val="32"/>
        </w:rPr>
        <w:t>2、</w:t>
      </w:r>
      <w:r w:rsidR="00AF3678" w:rsidRPr="00546B71">
        <w:rPr>
          <w:rFonts w:ascii="仿宋_GB2312" w:eastAsia="仿宋_GB2312" w:hAnsi="Times New Roman" w:cs="Times New Roman" w:hint="eastAsia"/>
          <w:color w:val="0D0D0E"/>
          <w:sz w:val="32"/>
          <w:szCs w:val="32"/>
        </w:rPr>
        <w:t>BRIF的ISOL低能放射性束流和串列加速后的放射性束流；</w:t>
      </w:r>
    </w:p>
    <w:p w14:paraId="745EF797" w14:textId="77777777" w:rsidR="00D14456" w:rsidRPr="00546B71" w:rsidRDefault="009B27CC" w:rsidP="00546B71">
      <w:pPr>
        <w:pStyle w:val="a3"/>
        <w:spacing w:before="0" w:beforeAutospacing="0" w:after="0" w:afterAutospacing="0"/>
        <w:jc w:val="both"/>
        <w:rPr>
          <w:rFonts w:ascii="仿宋_GB2312" w:eastAsia="仿宋_GB2312" w:hAnsi="Times New Roman" w:cs="Times New Roman"/>
          <w:color w:val="0D0D0E"/>
          <w:sz w:val="32"/>
          <w:szCs w:val="32"/>
        </w:rPr>
      </w:pPr>
      <w:r w:rsidRPr="00546B71">
        <w:rPr>
          <w:rFonts w:ascii="仿宋_GB2312" w:eastAsia="仿宋_GB2312" w:hAnsi="Times New Roman" w:cs="Times New Roman" w:hint="eastAsia"/>
          <w:color w:val="0D0D0E"/>
          <w:sz w:val="32"/>
          <w:szCs w:val="32"/>
        </w:rPr>
        <w:lastRenderedPageBreak/>
        <w:t>3、</w:t>
      </w:r>
      <w:r w:rsidR="00AF3678" w:rsidRPr="00546B71">
        <w:rPr>
          <w:rFonts w:ascii="仿宋_GB2312" w:eastAsia="仿宋_GB2312" w:hAnsi="Times New Roman" w:cs="Times New Roman" w:hint="eastAsia"/>
          <w:color w:val="0D0D0E"/>
          <w:sz w:val="32"/>
          <w:szCs w:val="32"/>
        </w:rPr>
        <w:t xml:space="preserve">HI-13串列加速器束流； </w:t>
      </w:r>
    </w:p>
    <w:p w14:paraId="7A4D5B01" w14:textId="4CDBC079" w:rsidR="009B27CC" w:rsidRDefault="009B27CC" w:rsidP="00546B71">
      <w:pPr>
        <w:pStyle w:val="a3"/>
        <w:spacing w:before="0" w:beforeAutospacing="0" w:after="0" w:afterAutospacing="0"/>
        <w:jc w:val="both"/>
        <w:rPr>
          <w:rFonts w:ascii="仿宋_GB2312" w:eastAsia="仿宋_GB2312" w:hAnsi="Times New Roman" w:cs="Times New Roman"/>
          <w:color w:val="0D0D0E"/>
          <w:sz w:val="32"/>
          <w:szCs w:val="32"/>
        </w:rPr>
      </w:pPr>
      <w:r w:rsidRPr="00546B71">
        <w:rPr>
          <w:rFonts w:ascii="仿宋_GB2312" w:eastAsia="仿宋_GB2312" w:hAnsi="Times New Roman" w:cs="Times New Roman" w:hint="eastAsia"/>
          <w:color w:val="0D0D0E"/>
          <w:sz w:val="32"/>
          <w:szCs w:val="32"/>
        </w:rPr>
        <w:t>4、20</w:t>
      </w:r>
      <w:r w:rsidR="0050340D" w:rsidRPr="00546B71">
        <w:rPr>
          <w:rFonts w:ascii="仿宋_GB2312" w:eastAsia="仿宋_GB2312" w:hAnsi="Times New Roman" w:cs="Times New Roman" w:hint="eastAsia"/>
          <w:color w:val="0D0D0E"/>
          <w:sz w:val="32"/>
          <w:szCs w:val="32"/>
        </w:rPr>
        <w:t>2</w:t>
      </w:r>
      <w:r w:rsidR="00BE41AE" w:rsidRPr="00546B71">
        <w:rPr>
          <w:rFonts w:ascii="仿宋_GB2312" w:eastAsia="仿宋_GB2312" w:hAnsi="Times New Roman" w:cs="Times New Roman" w:hint="eastAsia"/>
          <w:color w:val="0D0D0E"/>
          <w:sz w:val="32"/>
          <w:szCs w:val="32"/>
        </w:rPr>
        <w:t>4</w:t>
      </w:r>
      <w:r w:rsidRPr="00546B71">
        <w:rPr>
          <w:rFonts w:ascii="仿宋_GB2312" w:eastAsia="仿宋_GB2312" w:hAnsi="Times New Roman" w:cs="Times New Roman" w:hint="eastAsia"/>
          <w:color w:val="0D0D0E"/>
          <w:sz w:val="32"/>
          <w:szCs w:val="32"/>
        </w:rPr>
        <w:t>年可提供的束流时间</w:t>
      </w:r>
      <w:r w:rsidR="00AC0E59">
        <w:rPr>
          <w:rFonts w:ascii="仿宋_GB2312" w:eastAsia="仿宋_GB2312" w:hAnsi="Times New Roman" w:cs="Times New Roman" w:hint="eastAsia"/>
          <w:color w:val="0D0D0E"/>
          <w:sz w:val="32"/>
          <w:szCs w:val="32"/>
        </w:rPr>
        <w:t>从</w:t>
      </w:r>
      <w:r w:rsidRPr="00546B71">
        <w:rPr>
          <w:rFonts w:ascii="仿宋_GB2312" w:eastAsia="仿宋_GB2312" w:hAnsi="Times New Roman" w:cs="Times New Roman" w:hint="eastAsia"/>
          <w:color w:val="0D0D0E"/>
          <w:sz w:val="32"/>
          <w:szCs w:val="32"/>
        </w:rPr>
        <w:t>1月1日至12月31日</w:t>
      </w:r>
    </w:p>
    <w:p w14:paraId="04A93F03" w14:textId="77777777" w:rsidR="00823B44" w:rsidRPr="00546B71" w:rsidRDefault="00823B44" w:rsidP="00546B71">
      <w:pPr>
        <w:pStyle w:val="a3"/>
        <w:spacing w:before="0" w:beforeAutospacing="0" w:after="0" w:afterAutospacing="0"/>
        <w:jc w:val="both"/>
        <w:rPr>
          <w:rFonts w:ascii="仿宋_GB2312" w:eastAsia="仿宋_GB2312" w:hAnsi="Times New Roman" w:cs="Times New Roman"/>
          <w:sz w:val="32"/>
          <w:szCs w:val="32"/>
        </w:rPr>
      </w:pPr>
    </w:p>
    <w:p w14:paraId="6BE2FD20" w14:textId="77777777" w:rsidR="009B27CC" w:rsidRPr="00546B71" w:rsidRDefault="009B27CC" w:rsidP="00546B71">
      <w:pPr>
        <w:pStyle w:val="a3"/>
        <w:spacing w:before="0" w:beforeAutospacing="0" w:after="0" w:afterAutospacing="0"/>
        <w:jc w:val="both"/>
        <w:rPr>
          <w:rFonts w:ascii="仿宋_GB2312" w:eastAsia="仿宋_GB2312" w:hAnsi="Times New Roman" w:cs="Times New Roman"/>
          <w:sz w:val="32"/>
          <w:szCs w:val="32"/>
        </w:rPr>
      </w:pPr>
      <w:r w:rsidRPr="00546B71">
        <w:rPr>
          <w:rStyle w:val="a4"/>
          <w:rFonts w:ascii="仿宋_GB2312" w:eastAsia="仿宋_GB2312" w:hAnsi="Times New Roman" w:cs="Times New Roman" w:hint="eastAsia"/>
          <w:color w:val="A65BCB"/>
          <w:sz w:val="32"/>
          <w:szCs w:val="32"/>
        </w:rPr>
        <w:t>【申请方式】</w:t>
      </w:r>
      <w:r w:rsidRPr="00546B71">
        <w:rPr>
          <w:rStyle w:val="a4"/>
          <w:rFonts w:ascii="仿宋_GB2312" w:eastAsia="仿宋_GB2312" w:hAnsi="Times New Roman" w:cs="Times New Roman" w:hint="eastAsia"/>
          <w:color w:val="A65BCB"/>
          <w:sz w:val="32"/>
          <w:szCs w:val="32"/>
        </w:rPr>
        <w:t> </w:t>
      </w:r>
    </w:p>
    <w:p w14:paraId="7E15A6D0" w14:textId="77777777" w:rsidR="009B27CC" w:rsidRPr="00546B71" w:rsidRDefault="009B27CC" w:rsidP="00546B71">
      <w:pPr>
        <w:pStyle w:val="a3"/>
        <w:spacing w:before="0" w:beforeAutospacing="0" w:after="0" w:afterAutospacing="0"/>
        <w:jc w:val="both"/>
        <w:rPr>
          <w:rFonts w:ascii="仿宋_GB2312" w:eastAsia="仿宋_GB2312" w:hAnsi="Times New Roman" w:cs="Times New Roman"/>
          <w:sz w:val="32"/>
          <w:szCs w:val="32"/>
        </w:rPr>
      </w:pPr>
      <w:r w:rsidRPr="00546B71">
        <w:rPr>
          <w:rFonts w:ascii="仿宋_GB2312" w:eastAsia="仿宋_GB2312" w:hAnsi="Times New Roman" w:cs="Times New Roman" w:hint="eastAsia"/>
          <w:color w:val="0D0D0E"/>
          <w:sz w:val="32"/>
          <w:szCs w:val="32"/>
        </w:rPr>
        <w:t>1、提交束流申请表纸质</w:t>
      </w:r>
      <w:r w:rsidR="00BB6186" w:rsidRPr="00546B71">
        <w:rPr>
          <w:rFonts w:ascii="仿宋_GB2312" w:eastAsia="仿宋_GB2312" w:hAnsi="Times New Roman" w:cs="Times New Roman" w:hint="eastAsia"/>
          <w:color w:val="0D0D0E"/>
          <w:sz w:val="32"/>
          <w:szCs w:val="32"/>
        </w:rPr>
        <w:t>1</w:t>
      </w:r>
      <w:r w:rsidRPr="00546B71">
        <w:rPr>
          <w:rFonts w:ascii="仿宋_GB2312" w:eastAsia="仿宋_GB2312" w:hAnsi="Times New Roman" w:cs="Times New Roman" w:hint="eastAsia"/>
          <w:color w:val="0D0D0E"/>
          <w:sz w:val="32"/>
          <w:szCs w:val="32"/>
        </w:rPr>
        <w:t>份（加盖公章）及电子版；</w:t>
      </w:r>
    </w:p>
    <w:p w14:paraId="1FAD72E0" w14:textId="77777777" w:rsidR="009B27CC" w:rsidRDefault="009B27CC" w:rsidP="00546B71">
      <w:pPr>
        <w:pStyle w:val="a3"/>
        <w:spacing w:before="0" w:beforeAutospacing="0" w:after="0" w:afterAutospacing="0"/>
        <w:jc w:val="both"/>
        <w:rPr>
          <w:rFonts w:ascii="仿宋_GB2312" w:eastAsia="仿宋_GB2312" w:hAnsi="Times New Roman" w:cs="Times New Roman"/>
          <w:color w:val="0D0D0E"/>
          <w:sz w:val="32"/>
          <w:szCs w:val="32"/>
        </w:rPr>
      </w:pPr>
      <w:r w:rsidRPr="00546B71">
        <w:rPr>
          <w:rFonts w:ascii="仿宋_GB2312" w:eastAsia="仿宋_GB2312" w:hAnsi="Times New Roman" w:cs="Times New Roman" w:hint="eastAsia"/>
          <w:color w:val="0D0D0E"/>
          <w:sz w:val="32"/>
          <w:szCs w:val="32"/>
        </w:rPr>
        <w:t>2、提交支撑材料（项目及成果）纸质1份。</w:t>
      </w:r>
    </w:p>
    <w:p w14:paraId="5C1CB1D9" w14:textId="77777777" w:rsidR="00823B44" w:rsidRPr="00546B71" w:rsidRDefault="00823B44" w:rsidP="00546B71">
      <w:pPr>
        <w:pStyle w:val="a3"/>
        <w:spacing w:before="0" w:beforeAutospacing="0" w:after="0" w:afterAutospacing="0"/>
        <w:jc w:val="both"/>
        <w:rPr>
          <w:rFonts w:ascii="仿宋_GB2312" w:eastAsia="仿宋_GB2312" w:hAnsi="Times New Roman" w:cs="Times New Roman"/>
          <w:sz w:val="32"/>
          <w:szCs w:val="32"/>
        </w:rPr>
      </w:pPr>
    </w:p>
    <w:p w14:paraId="53DFADB1" w14:textId="77777777" w:rsidR="009B27CC" w:rsidRPr="00546B71" w:rsidRDefault="009B27CC" w:rsidP="00546B71">
      <w:pPr>
        <w:pStyle w:val="a3"/>
        <w:spacing w:before="0" w:beforeAutospacing="0" w:after="0" w:afterAutospacing="0"/>
        <w:jc w:val="both"/>
        <w:rPr>
          <w:rFonts w:ascii="仿宋_GB2312" w:eastAsia="仿宋_GB2312" w:hAnsi="Times New Roman" w:cs="Times New Roman"/>
          <w:sz w:val="32"/>
          <w:szCs w:val="32"/>
        </w:rPr>
      </w:pPr>
      <w:r w:rsidRPr="00546B71">
        <w:rPr>
          <w:rStyle w:val="a4"/>
          <w:rFonts w:ascii="仿宋_GB2312" w:eastAsia="仿宋_GB2312" w:hAnsi="Times New Roman" w:cs="Times New Roman" w:hint="eastAsia"/>
          <w:color w:val="A65BCB"/>
          <w:sz w:val="32"/>
          <w:szCs w:val="32"/>
        </w:rPr>
        <w:t>【截止日期】</w:t>
      </w:r>
      <w:r w:rsidRPr="00546B71">
        <w:rPr>
          <w:rFonts w:ascii="仿宋_GB2312" w:eastAsia="仿宋_GB2312" w:hAnsi="Times New Roman" w:cs="Times New Roman" w:hint="eastAsia"/>
          <w:sz w:val="32"/>
          <w:szCs w:val="32"/>
        </w:rPr>
        <w:t> </w:t>
      </w:r>
    </w:p>
    <w:p w14:paraId="471753AA" w14:textId="77777777" w:rsidR="00BB6186" w:rsidRPr="00546B71" w:rsidRDefault="00546B71" w:rsidP="00546B71">
      <w:pPr>
        <w:pStyle w:val="a3"/>
        <w:spacing w:before="0" w:beforeAutospacing="0" w:after="0" w:afterAutospacing="0"/>
        <w:jc w:val="both"/>
        <w:rPr>
          <w:rStyle w:val="a4"/>
          <w:rFonts w:ascii="仿宋_GB2312" w:eastAsia="仿宋_GB2312" w:hAnsi="Times New Roman" w:cs="Times New Roman"/>
          <w:sz w:val="32"/>
          <w:szCs w:val="32"/>
        </w:rPr>
      </w:pPr>
      <w:r>
        <w:rPr>
          <w:rStyle w:val="a4"/>
          <w:rFonts w:ascii="仿宋_GB2312" w:eastAsia="仿宋_GB2312" w:hAnsi="Times New Roman" w:cs="Times New Roman" w:hint="eastAsia"/>
          <w:sz w:val="32"/>
          <w:szCs w:val="32"/>
        </w:rPr>
        <w:t>1、</w:t>
      </w:r>
      <w:r w:rsidR="00BB6186" w:rsidRPr="00546B71">
        <w:rPr>
          <w:rStyle w:val="a4"/>
          <w:rFonts w:ascii="仿宋_GB2312" w:eastAsia="仿宋_GB2312" w:hAnsi="Times New Roman" w:cs="Times New Roman" w:hint="eastAsia"/>
          <w:sz w:val="32"/>
          <w:szCs w:val="32"/>
        </w:rPr>
        <w:t>电子版材料，</w:t>
      </w:r>
      <w:r>
        <w:rPr>
          <w:rStyle w:val="a4"/>
          <w:rFonts w:ascii="仿宋_GB2312" w:eastAsia="仿宋_GB2312" w:hAnsi="Times New Roman" w:cs="Times New Roman" w:hint="eastAsia"/>
          <w:sz w:val="32"/>
          <w:szCs w:val="32"/>
        </w:rPr>
        <w:t>请于</w:t>
      </w:r>
      <w:r w:rsidR="009B27CC" w:rsidRPr="00546B71">
        <w:rPr>
          <w:rStyle w:val="a4"/>
          <w:rFonts w:ascii="仿宋_GB2312" w:eastAsia="仿宋_GB2312" w:hAnsi="Times New Roman" w:cs="Times New Roman" w:hint="eastAsia"/>
          <w:color w:val="C00000"/>
          <w:sz w:val="32"/>
          <w:szCs w:val="32"/>
        </w:rPr>
        <w:t>20</w:t>
      </w:r>
      <w:r w:rsidR="00560453" w:rsidRPr="00546B71">
        <w:rPr>
          <w:rStyle w:val="a4"/>
          <w:rFonts w:ascii="仿宋_GB2312" w:eastAsia="仿宋_GB2312" w:hAnsi="Times New Roman" w:cs="Times New Roman" w:hint="eastAsia"/>
          <w:color w:val="C00000"/>
          <w:sz w:val="32"/>
          <w:szCs w:val="32"/>
        </w:rPr>
        <w:t>2</w:t>
      </w:r>
      <w:r w:rsidR="00BE41AE" w:rsidRPr="00546B71">
        <w:rPr>
          <w:rStyle w:val="a4"/>
          <w:rFonts w:ascii="仿宋_GB2312" w:eastAsia="仿宋_GB2312" w:hAnsi="Times New Roman" w:cs="Times New Roman" w:hint="eastAsia"/>
          <w:color w:val="C00000"/>
          <w:sz w:val="32"/>
          <w:szCs w:val="32"/>
        </w:rPr>
        <w:t>3</w:t>
      </w:r>
      <w:r w:rsidR="009B27CC" w:rsidRPr="00546B71">
        <w:rPr>
          <w:rStyle w:val="a4"/>
          <w:rFonts w:ascii="仿宋_GB2312" w:eastAsia="仿宋_GB2312" w:hAnsi="Times New Roman" w:cs="Times New Roman" w:hint="eastAsia"/>
          <w:color w:val="C00000"/>
          <w:sz w:val="32"/>
          <w:szCs w:val="32"/>
        </w:rPr>
        <w:t>年</w:t>
      </w:r>
      <w:r w:rsidR="00560453" w:rsidRPr="00546B71">
        <w:rPr>
          <w:rStyle w:val="a4"/>
          <w:rFonts w:ascii="仿宋_GB2312" w:eastAsia="仿宋_GB2312" w:hAnsi="Times New Roman" w:cs="Times New Roman" w:hint="eastAsia"/>
          <w:color w:val="C00000"/>
          <w:sz w:val="32"/>
          <w:szCs w:val="32"/>
        </w:rPr>
        <w:t>9</w:t>
      </w:r>
      <w:r w:rsidR="009B27CC" w:rsidRPr="00546B71">
        <w:rPr>
          <w:rStyle w:val="a4"/>
          <w:rFonts w:ascii="仿宋_GB2312" w:eastAsia="仿宋_GB2312" w:hAnsi="Times New Roman" w:cs="Times New Roman" w:hint="eastAsia"/>
          <w:color w:val="C00000"/>
          <w:sz w:val="32"/>
          <w:szCs w:val="32"/>
        </w:rPr>
        <w:t>月</w:t>
      </w:r>
      <w:r w:rsidR="008C3FFB" w:rsidRPr="00546B71">
        <w:rPr>
          <w:rStyle w:val="a4"/>
          <w:rFonts w:ascii="仿宋_GB2312" w:eastAsia="仿宋_GB2312" w:hAnsi="Times New Roman" w:cs="Times New Roman" w:hint="eastAsia"/>
          <w:color w:val="C00000"/>
          <w:sz w:val="32"/>
          <w:szCs w:val="32"/>
        </w:rPr>
        <w:t>1</w:t>
      </w:r>
      <w:r w:rsidR="007119B4">
        <w:rPr>
          <w:rStyle w:val="a4"/>
          <w:rFonts w:ascii="仿宋_GB2312" w:eastAsia="仿宋_GB2312" w:hAnsi="Times New Roman" w:cs="Times New Roman"/>
          <w:color w:val="C00000"/>
          <w:sz w:val="32"/>
          <w:szCs w:val="32"/>
        </w:rPr>
        <w:t>3</w:t>
      </w:r>
      <w:r w:rsidR="009B27CC" w:rsidRPr="00546B71">
        <w:rPr>
          <w:rStyle w:val="a4"/>
          <w:rFonts w:ascii="仿宋_GB2312" w:eastAsia="仿宋_GB2312" w:hAnsi="Times New Roman" w:cs="Times New Roman" w:hint="eastAsia"/>
          <w:color w:val="C00000"/>
          <w:sz w:val="32"/>
          <w:szCs w:val="32"/>
        </w:rPr>
        <w:t>日</w:t>
      </w:r>
      <w:r w:rsidR="00BB6186" w:rsidRPr="00546B71">
        <w:rPr>
          <w:rStyle w:val="a4"/>
          <w:rFonts w:ascii="仿宋_GB2312" w:eastAsia="仿宋_GB2312" w:hAnsi="Times New Roman" w:cs="Times New Roman" w:hint="eastAsia"/>
          <w:sz w:val="32"/>
          <w:szCs w:val="32"/>
        </w:rPr>
        <w:t>前发出；</w:t>
      </w:r>
    </w:p>
    <w:p w14:paraId="64F17DF7" w14:textId="77777777" w:rsidR="009B27CC" w:rsidRDefault="00546B71" w:rsidP="00546B71">
      <w:pPr>
        <w:pStyle w:val="a3"/>
        <w:spacing w:before="0" w:beforeAutospacing="0" w:after="0" w:afterAutospacing="0"/>
        <w:jc w:val="both"/>
        <w:rPr>
          <w:rStyle w:val="a4"/>
          <w:rFonts w:ascii="仿宋_GB2312" w:eastAsia="仿宋_GB2312" w:hAnsi="Times New Roman" w:cs="Times New Roman"/>
          <w:sz w:val="32"/>
          <w:szCs w:val="32"/>
        </w:rPr>
      </w:pPr>
      <w:r>
        <w:rPr>
          <w:rStyle w:val="a4"/>
          <w:rFonts w:ascii="仿宋_GB2312" w:eastAsia="仿宋_GB2312" w:hAnsi="Times New Roman" w:cs="Times New Roman" w:hint="eastAsia"/>
          <w:sz w:val="32"/>
          <w:szCs w:val="32"/>
        </w:rPr>
        <w:t>2、</w:t>
      </w:r>
      <w:r w:rsidR="00797810" w:rsidRPr="00546B71">
        <w:rPr>
          <w:rStyle w:val="a4"/>
          <w:rFonts w:ascii="仿宋_GB2312" w:eastAsia="仿宋_GB2312" w:hAnsi="Times New Roman" w:cs="Times New Roman" w:hint="eastAsia"/>
          <w:sz w:val="32"/>
          <w:szCs w:val="32"/>
        </w:rPr>
        <w:t>纸质及支撑材料，</w:t>
      </w:r>
      <w:r>
        <w:rPr>
          <w:rStyle w:val="a4"/>
          <w:rFonts w:ascii="仿宋_GB2312" w:eastAsia="仿宋_GB2312" w:hAnsi="Times New Roman" w:cs="Times New Roman" w:hint="eastAsia"/>
          <w:sz w:val="32"/>
          <w:szCs w:val="32"/>
        </w:rPr>
        <w:t>请于</w:t>
      </w:r>
      <w:r w:rsidR="00797810" w:rsidRPr="00546B71">
        <w:rPr>
          <w:rStyle w:val="a4"/>
          <w:rFonts w:ascii="仿宋_GB2312" w:eastAsia="仿宋_GB2312" w:hAnsi="Times New Roman" w:cs="Times New Roman" w:hint="eastAsia"/>
          <w:color w:val="C00000"/>
          <w:sz w:val="32"/>
          <w:szCs w:val="32"/>
        </w:rPr>
        <w:t>20</w:t>
      </w:r>
      <w:r w:rsidR="00560453" w:rsidRPr="00546B71">
        <w:rPr>
          <w:rStyle w:val="a4"/>
          <w:rFonts w:ascii="仿宋_GB2312" w:eastAsia="仿宋_GB2312" w:hAnsi="Times New Roman" w:cs="Times New Roman" w:hint="eastAsia"/>
          <w:color w:val="C00000"/>
          <w:sz w:val="32"/>
          <w:szCs w:val="32"/>
        </w:rPr>
        <w:t>2</w:t>
      </w:r>
      <w:r w:rsidR="00BE41AE" w:rsidRPr="00546B71">
        <w:rPr>
          <w:rStyle w:val="a4"/>
          <w:rFonts w:ascii="仿宋_GB2312" w:eastAsia="仿宋_GB2312" w:hAnsi="Times New Roman" w:cs="Times New Roman" w:hint="eastAsia"/>
          <w:color w:val="C00000"/>
          <w:sz w:val="32"/>
          <w:szCs w:val="32"/>
        </w:rPr>
        <w:t>3</w:t>
      </w:r>
      <w:r w:rsidR="00797810" w:rsidRPr="00546B71">
        <w:rPr>
          <w:rStyle w:val="a4"/>
          <w:rFonts w:ascii="仿宋_GB2312" w:eastAsia="仿宋_GB2312" w:hAnsi="Times New Roman" w:cs="Times New Roman" w:hint="eastAsia"/>
          <w:color w:val="C00000"/>
          <w:sz w:val="32"/>
          <w:szCs w:val="32"/>
        </w:rPr>
        <w:t>年</w:t>
      </w:r>
      <w:r w:rsidR="00560453" w:rsidRPr="00546B71">
        <w:rPr>
          <w:rStyle w:val="a4"/>
          <w:rFonts w:ascii="仿宋_GB2312" w:eastAsia="仿宋_GB2312" w:hAnsi="Times New Roman" w:cs="Times New Roman" w:hint="eastAsia"/>
          <w:color w:val="C00000"/>
          <w:sz w:val="32"/>
          <w:szCs w:val="32"/>
        </w:rPr>
        <w:t>9</w:t>
      </w:r>
      <w:r w:rsidR="00797810" w:rsidRPr="00546B71">
        <w:rPr>
          <w:rStyle w:val="a4"/>
          <w:rFonts w:ascii="仿宋_GB2312" w:eastAsia="仿宋_GB2312" w:hAnsi="Times New Roman" w:cs="Times New Roman" w:hint="eastAsia"/>
          <w:color w:val="C00000"/>
          <w:sz w:val="32"/>
          <w:szCs w:val="32"/>
        </w:rPr>
        <w:t>月</w:t>
      </w:r>
      <w:r w:rsidR="00BE41AE" w:rsidRPr="00546B71">
        <w:rPr>
          <w:rStyle w:val="a4"/>
          <w:rFonts w:ascii="仿宋_GB2312" w:eastAsia="仿宋_GB2312" w:hAnsi="Times New Roman" w:cs="Times New Roman" w:hint="eastAsia"/>
          <w:color w:val="C00000"/>
          <w:sz w:val="32"/>
          <w:szCs w:val="32"/>
        </w:rPr>
        <w:t>2</w:t>
      </w:r>
      <w:r w:rsidR="00122EA2">
        <w:rPr>
          <w:rStyle w:val="a4"/>
          <w:rFonts w:ascii="仿宋_GB2312" w:eastAsia="仿宋_GB2312" w:hAnsi="Times New Roman" w:cs="Times New Roman"/>
          <w:color w:val="C00000"/>
          <w:sz w:val="32"/>
          <w:szCs w:val="32"/>
        </w:rPr>
        <w:t>0</w:t>
      </w:r>
      <w:r w:rsidR="00797810" w:rsidRPr="00546B71">
        <w:rPr>
          <w:rStyle w:val="a4"/>
          <w:rFonts w:ascii="仿宋_GB2312" w:eastAsia="仿宋_GB2312" w:hAnsi="Times New Roman" w:cs="Times New Roman" w:hint="eastAsia"/>
          <w:color w:val="C00000"/>
          <w:sz w:val="32"/>
          <w:szCs w:val="32"/>
        </w:rPr>
        <w:t>日</w:t>
      </w:r>
      <w:r w:rsidR="00797810" w:rsidRPr="00546B71">
        <w:rPr>
          <w:rStyle w:val="a4"/>
          <w:rFonts w:ascii="仿宋_GB2312" w:eastAsia="仿宋_GB2312" w:hAnsi="Times New Roman" w:cs="Times New Roman" w:hint="eastAsia"/>
          <w:sz w:val="32"/>
          <w:szCs w:val="32"/>
        </w:rPr>
        <w:t>前寄出</w:t>
      </w:r>
      <w:r w:rsidR="009B27CC" w:rsidRPr="00546B71">
        <w:rPr>
          <w:rStyle w:val="a4"/>
          <w:rFonts w:ascii="仿宋_GB2312" w:eastAsia="仿宋_GB2312" w:hAnsi="Times New Roman" w:cs="Times New Roman" w:hint="eastAsia"/>
          <w:sz w:val="32"/>
          <w:szCs w:val="32"/>
        </w:rPr>
        <w:t>。</w:t>
      </w:r>
    </w:p>
    <w:p w14:paraId="1F7A6B70" w14:textId="77777777" w:rsidR="00823B44" w:rsidRPr="00546B71" w:rsidRDefault="00823B44" w:rsidP="00546B71">
      <w:pPr>
        <w:pStyle w:val="a3"/>
        <w:spacing w:before="0" w:beforeAutospacing="0" w:after="0" w:afterAutospacing="0"/>
        <w:jc w:val="both"/>
        <w:rPr>
          <w:rFonts w:ascii="仿宋_GB2312" w:eastAsia="仿宋_GB2312" w:hAnsi="Times New Roman" w:cs="Times New Roman"/>
          <w:sz w:val="32"/>
          <w:szCs w:val="32"/>
        </w:rPr>
      </w:pPr>
    </w:p>
    <w:p w14:paraId="36786115" w14:textId="77777777" w:rsidR="009B27CC" w:rsidRPr="00546B71" w:rsidRDefault="009B27CC" w:rsidP="00546B71">
      <w:pPr>
        <w:pStyle w:val="a3"/>
        <w:spacing w:before="0" w:beforeAutospacing="0" w:after="0" w:afterAutospacing="0"/>
        <w:jc w:val="both"/>
        <w:rPr>
          <w:rFonts w:ascii="仿宋_GB2312" w:eastAsia="仿宋_GB2312" w:hAnsi="Times New Roman" w:cs="Times New Roman"/>
          <w:sz w:val="32"/>
          <w:szCs w:val="32"/>
        </w:rPr>
      </w:pPr>
      <w:r w:rsidRPr="00546B71">
        <w:rPr>
          <w:rStyle w:val="a4"/>
          <w:rFonts w:ascii="仿宋_GB2312" w:eastAsia="仿宋_GB2312" w:hAnsi="Times New Roman" w:cs="Times New Roman" w:hint="eastAsia"/>
          <w:color w:val="A65BCB"/>
          <w:sz w:val="32"/>
          <w:szCs w:val="32"/>
        </w:rPr>
        <w:t>【联系方式】</w:t>
      </w:r>
    </w:p>
    <w:p w14:paraId="53B2D036" w14:textId="3F812471" w:rsidR="003725BD" w:rsidRPr="00546B71" w:rsidRDefault="003725BD" w:rsidP="00980443">
      <w:pPr>
        <w:pStyle w:val="a3"/>
        <w:spacing w:before="0" w:beforeAutospacing="0" w:after="0" w:afterAutospacing="0"/>
        <w:jc w:val="both"/>
        <w:rPr>
          <w:rFonts w:ascii="仿宋_GB2312" w:eastAsia="仿宋_GB2312" w:hAnsi="Times New Roman" w:cs="Times New Roman"/>
          <w:color w:val="0D0D0E"/>
          <w:sz w:val="32"/>
          <w:szCs w:val="32"/>
        </w:rPr>
      </w:pPr>
      <w:r w:rsidRPr="00546B71">
        <w:rPr>
          <w:rFonts w:ascii="仿宋_GB2312" w:eastAsia="仿宋_GB2312" w:hAnsi="Times New Roman" w:cs="Times New Roman" w:hint="eastAsia"/>
          <w:color w:val="0D0D0E"/>
          <w:sz w:val="32"/>
          <w:szCs w:val="32"/>
        </w:rPr>
        <w:t>1、实验室实验（不含辐射物理实验）束流申请联系人：张步钢</w:t>
      </w:r>
    </w:p>
    <w:p w14:paraId="0DEA9371" w14:textId="77777777" w:rsidR="003725BD" w:rsidRPr="00546B71" w:rsidRDefault="003725BD" w:rsidP="00546B71">
      <w:pPr>
        <w:ind w:firstLineChars="177" w:firstLine="566"/>
        <w:rPr>
          <w:rFonts w:ascii="仿宋_GB2312" w:eastAsia="仿宋_GB2312" w:hAnsi="Times New Roman" w:cs="Times New Roman"/>
          <w:sz w:val="32"/>
          <w:szCs w:val="32"/>
        </w:rPr>
      </w:pPr>
      <w:r w:rsidRPr="00546B71">
        <w:rPr>
          <w:rFonts w:ascii="仿宋_GB2312" w:eastAsia="仿宋_GB2312" w:hAnsi="Times New Roman" w:cs="Times New Roman" w:hint="eastAsia"/>
          <w:sz w:val="32"/>
          <w:szCs w:val="32"/>
        </w:rPr>
        <w:t>联系电话：13641352550</w:t>
      </w:r>
    </w:p>
    <w:p w14:paraId="7B271822" w14:textId="77777777" w:rsidR="003725BD" w:rsidRPr="00546B71" w:rsidRDefault="003725BD" w:rsidP="00546B71">
      <w:pPr>
        <w:ind w:firstLineChars="177" w:firstLine="566"/>
        <w:rPr>
          <w:rFonts w:ascii="仿宋_GB2312" w:eastAsia="仿宋_GB2312" w:hAnsi="Times New Roman" w:cs="Times New Roman"/>
          <w:color w:val="0D0D0E"/>
          <w:sz w:val="32"/>
          <w:szCs w:val="32"/>
        </w:rPr>
      </w:pPr>
      <w:r w:rsidRPr="00546B71">
        <w:rPr>
          <w:rFonts w:ascii="仿宋_GB2312" w:eastAsia="仿宋_GB2312" w:hAnsi="Times New Roman" w:cs="Times New Roman" w:hint="eastAsia"/>
          <w:sz w:val="32"/>
          <w:szCs w:val="32"/>
        </w:rPr>
        <w:t>E-mail：</w:t>
      </w:r>
      <w:r w:rsidR="00122EA2">
        <w:rPr>
          <w:rFonts w:ascii="仿宋_GB2312" w:eastAsia="仿宋_GB2312" w:hAnsi="Times New Roman" w:cs="Times New Roman" w:hint="eastAsia"/>
          <w:color w:val="0D0D0E"/>
          <w:sz w:val="32"/>
          <w:szCs w:val="32"/>
        </w:rPr>
        <w:t>hwchang</w:t>
      </w:r>
      <w:r w:rsidR="00122EA2">
        <w:rPr>
          <w:rFonts w:ascii="仿宋_GB2312" w:eastAsia="仿宋_GB2312" w:hAnsi="Times New Roman" w:cs="Times New Roman"/>
          <w:color w:val="0D0D0E"/>
          <w:sz w:val="32"/>
          <w:szCs w:val="32"/>
        </w:rPr>
        <w:t>@ciae.ac.cn</w:t>
      </w:r>
    </w:p>
    <w:p w14:paraId="17DF5BA0" w14:textId="0954A3A7" w:rsidR="003725BD" w:rsidRPr="00546B71" w:rsidRDefault="003725BD" w:rsidP="00980443">
      <w:pPr>
        <w:ind w:firstLineChars="177" w:firstLine="566"/>
        <w:rPr>
          <w:rFonts w:ascii="仿宋_GB2312" w:eastAsia="仿宋_GB2312" w:hAnsi="Times New Roman" w:cs="Times New Roman"/>
          <w:sz w:val="32"/>
          <w:szCs w:val="32"/>
        </w:rPr>
      </w:pPr>
      <w:r w:rsidRPr="00546B71">
        <w:rPr>
          <w:rFonts w:ascii="仿宋_GB2312" w:eastAsia="仿宋_GB2312" w:hAnsi="Times New Roman" w:cs="Times New Roman" w:hint="eastAsia"/>
          <w:sz w:val="32"/>
          <w:szCs w:val="32"/>
        </w:rPr>
        <w:t>通信地址</w:t>
      </w:r>
      <w:r w:rsidR="00980443">
        <w:rPr>
          <w:rFonts w:ascii="仿宋_GB2312" w:eastAsia="仿宋_GB2312" w:hAnsi="Times New Roman" w:cs="Times New Roman" w:hint="eastAsia"/>
          <w:sz w:val="32"/>
          <w:szCs w:val="32"/>
        </w:rPr>
        <w:t>：</w:t>
      </w:r>
      <w:r w:rsidR="00207B92" w:rsidRPr="00546B71">
        <w:rPr>
          <w:rFonts w:ascii="仿宋_GB2312" w:eastAsia="仿宋_GB2312" w:hAnsi="Times New Roman" w:cs="Times New Roman" w:hint="eastAsia"/>
          <w:sz w:val="32"/>
          <w:szCs w:val="32"/>
        </w:rPr>
        <w:t>北京市房山区新镇中国原子能科学研究院</w:t>
      </w:r>
      <w:r w:rsidR="00207B92">
        <w:rPr>
          <w:rFonts w:ascii="仿宋_GB2312" w:eastAsia="仿宋_GB2312" w:hAnsi="Times New Roman" w:cs="Times New Roman" w:hint="eastAsia"/>
          <w:sz w:val="32"/>
          <w:szCs w:val="32"/>
        </w:rPr>
        <w:t>（</w:t>
      </w:r>
      <w:r w:rsidRPr="00546B71">
        <w:rPr>
          <w:rFonts w:ascii="仿宋_GB2312" w:eastAsia="仿宋_GB2312" w:hAnsi="Times New Roman" w:cs="Times New Roman" w:hint="eastAsia"/>
          <w:sz w:val="32"/>
          <w:szCs w:val="32"/>
        </w:rPr>
        <w:t>北京275信箱80分箱</w:t>
      </w:r>
      <w:r w:rsidR="00207B92">
        <w:rPr>
          <w:rFonts w:ascii="仿宋_GB2312" w:eastAsia="仿宋_GB2312" w:hAnsi="Times New Roman" w:cs="Times New Roman" w:hint="eastAsia"/>
          <w:sz w:val="32"/>
          <w:szCs w:val="32"/>
        </w:rPr>
        <w:t>）</w:t>
      </w:r>
      <w:r w:rsidR="00980443">
        <w:rPr>
          <w:rFonts w:ascii="仿宋_GB2312" w:eastAsia="仿宋_GB2312" w:hAnsi="Times New Roman" w:cs="Times New Roman" w:hint="eastAsia"/>
          <w:sz w:val="32"/>
          <w:szCs w:val="32"/>
        </w:rPr>
        <w:t xml:space="preserve"> </w:t>
      </w:r>
      <w:r w:rsidRPr="00546B71">
        <w:rPr>
          <w:rFonts w:ascii="仿宋_GB2312" w:eastAsia="仿宋_GB2312" w:hAnsi="Times New Roman" w:cs="Times New Roman" w:hint="eastAsia"/>
          <w:sz w:val="32"/>
          <w:szCs w:val="32"/>
        </w:rPr>
        <w:t>邮编：102413</w:t>
      </w:r>
    </w:p>
    <w:p w14:paraId="6ECADAA5" w14:textId="6391BE8C" w:rsidR="003725BD" w:rsidRPr="00546B71" w:rsidRDefault="00207B92" w:rsidP="00546B71">
      <w:pPr>
        <w:ind w:firstLineChars="200" w:firstLine="640"/>
        <w:rPr>
          <w:rFonts w:ascii="仿宋_GB2312" w:eastAsia="仿宋_GB2312" w:hAnsi="Times New Roman" w:cs="Times New Roman"/>
          <w:sz w:val="32"/>
          <w:szCs w:val="32"/>
        </w:rPr>
      </w:pPr>
      <w:r w:rsidRPr="00546B71" w:rsidDel="00207B92">
        <w:rPr>
          <w:rFonts w:ascii="仿宋_GB2312" w:eastAsia="仿宋_GB2312" w:hAnsi="Times New Roman" w:cs="Times New Roman" w:hint="eastAsia"/>
          <w:sz w:val="32"/>
          <w:szCs w:val="32"/>
        </w:rPr>
        <w:t xml:space="preserve"> </w:t>
      </w:r>
    </w:p>
    <w:p w14:paraId="75723204" w14:textId="585FD4CC" w:rsidR="009B27CC" w:rsidRPr="00546B71" w:rsidRDefault="003725BD" w:rsidP="00980443">
      <w:pPr>
        <w:rPr>
          <w:rFonts w:ascii="仿宋_GB2312" w:eastAsia="仿宋_GB2312" w:hAnsi="Times New Roman" w:cs="Times New Roman"/>
          <w:color w:val="0D0D0E"/>
          <w:sz w:val="32"/>
          <w:szCs w:val="32"/>
        </w:rPr>
      </w:pPr>
      <w:r w:rsidRPr="00546B71">
        <w:rPr>
          <w:rFonts w:ascii="仿宋_GB2312" w:eastAsia="仿宋_GB2312" w:hAnsi="Times New Roman" w:cs="Times New Roman" w:hint="eastAsia"/>
          <w:color w:val="0D0D0E"/>
          <w:sz w:val="32"/>
          <w:szCs w:val="32"/>
        </w:rPr>
        <w:t>2</w:t>
      </w:r>
      <w:r w:rsidR="009B27CC" w:rsidRPr="00546B71">
        <w:rPr>
          <w:rFonts w:ascii="仿宋_GB2312" w:eastAsia="仿宋_GB2312" w:hAnsi="Times New Roman" w:cs="Times New Roman" w:hint="eastAsia"/>
          <w:color w:val="0D0D0E"/>
          <w:sz w:val="32"/>
          <w:szCs w:val="32"/>
        </w:rPr>
        <w:t>、</w:t>
      </w:r>
      <w:r w:rsidR="0098379E" w:rsidRPr="00546B71">
        <w:rPr>
          <w:rFonts w:ascii="仿宋_GB2312" w:eastAsia="仿宋_GB2312" w:hAnsi="Times New Roman" w:cs="Times New Roman" w:hint="eastAsia"/>
          <w:color w:val="0D0D0E"/>
          <w:sz w:val="32"/>
          <w:szCs w:val="32"/>
        </w:rPr>
        <w:t>辐射物理</w:t>
      </w:r>
      <w:r w:rsidR="009B27CC" w:rsidRPr="00546B71">
        <w:rPr>
          <w:rFonts w:ascii="仿宋_GB2312" w:eastAsia="仿宋_GB2312" w:hAnsi="Times New Roman" w:cs="Times New Roman" w:hint="eastAsia"/>
          <w:color w:val="0D0D0E"/>
          <w:sz w:val="32"/>
          <w:szCs w:val="32"/>
        </w:rPr>
        <w:t>实验束流申请联系人</w:t>
      </w:r>
      <w:r w:rsidR="00964BE9" w:rsidRPr="00546B71">
        <w:rPr>
          <w:rFonts w:ascii="仿宋_GB2312" w:eastAsia="仿宋_GB2312" w:hAnsi="Times New Roman" w:cs="Times New Roman" w:hint="eastAsia"/>
          <w:color w:val="0D0D0E"/>
          <w:sz w:val="32"/>
          <w:szCs w:val="32"/>
        </w:rPr>
        <w:t>：张婉怡</w:t>
      </w:r>
    </w:p>
    <w:p w14:paraId="38F5BBDD" w14:textId="77777777" w:rsidR="00964BE9" w:rsidRPr="00546B71" w:rsidRDefault="00964BE9" w:rsidP="00546B71">
      <w:pPr>
        <w:pStyle w:val="a3"/>
        <w:spacing w:before="0" w:beforeAutospacing="0" w:after="0" w:afterAutospacing="0"/>
        <w:ind w:firstLine="567"/>
        <w:jc w:val="both"/>
        <w:rPr>
          <w:rFonts w:ascii="仿宋_GB2312" w:eastAsia="仿宋_GB2312" w:hAnsi="Times New Roman" w:cs="Times New Roman"/>
          <w:color w:val="0D0D0E"/>
          <w:sz w:val="32"/>
          <w:szCs w:val="32"/>
        </w:rPr>
      </w:pPr>
      <w:r w:rsidRPr="00546B71">
        <w:rPr>
          <w:rFonts w:ascii="仿宋_GB2312" w:eastAsia="仿宋_GB2312" w:hAnsi="Times New Roman" w:cs="Times New Roman" w:hint="eastAsia"/>
          <w:sz w:val="32"/>
          <w:szCs w:val="32"/>
        </w:rPr>
        <w:t>联系电话：</w:t>
      </w:r>
      <w:r w:rsidR="009B27CC" w:rsidRPr="00546B71">
        <w:rPr>
          <w:rFonts w:ascii="仿宋_GB2312" w:eastAsia="仿宋_GB2312" w:hAnsi="Times New Roman" w:cs="Times New Roman" w:hint="eastAsia"/>
          <w:color w:val="0D0D0E"/>
          <w:sz w:val="32"/>
          <w:szCs w:val="32"/>
        </w:rPr>
        <w:t>18</w:t>
      </w:r>
      <w:r w:rsidR="00907582" w:rsidRPr="00546B71">
        <w:rPr>
          <w:rFonts w:ascii="仿宋_GB2312" w:eastAsia="仿宋_GB2312" w:hAnsi="Times New Roman" w:cs="Times New Roman" w:hint="eastAsia"/>
          <w:color w:val="0D0D0E"/>
          <w:sz w:val="32"/>
          <w:szCs w:val="32"/>
        </w:rPr>
        <w:t>510651511</w:t>
      </w:r>
    </w:p>
    <w:p w14:paraId="4634E33A" w14:textId="77777777" w:rsidR="009B27CC" w:rsidRDefault="00964BE9" w:rsidP="00546B71">
      <w:pPr>
        <w:pStyle w:val="a3"/>
        <w:spacing w:before="0" w:beforeAutospacing="0" w:after="0" w:afterAutospacing="0"/>
        <w:ind w:firstLine="480"/>
        <w:jc w:val="both"/>
        <w:rPr>
          <w:rFonts w:ascii="仿宋_GB2312" w:eastAsia="仿宋_GB2312" w:hAnsi="Times New Roman" w:cs="Times New Roman"/>
          <w:sz w:val="32"/>
          <w:szCs w:val="32"/>
        </w:rPr>
      </w:pPr>
      <w:r w:rsidRPr="00546B71">
        <w:rPr>
          <w:rFonts w:ascii="仿宋_GB2312" w:eastAsia="仿宋_GB2312" w:hAnsi="Times New Roman" w:cs="Times New Roman" w:hint="eastAsia"/>
          <w:sz w:val="32"/>
          <w:szCs w:val="32"/>
        </w:rPr>
        <w:t>E-mail：</w:t>
      </w:r>
      <w:r w:rsidR="00823B44">
        <w:rPr>
          <w:rFonts w:ascii="仿宋_GB2312" w:eastAsia="仿宋_GB2312" w:hAnsi="Times New Roman" w:cs="Times New Roman"/>
          <w:sz w:val="32"/>
          <w:szCs w:val="32"/>
        </w:rPr>
        <w:fldChar w:fldCharType="begin"/>
      </w:r>
      <w:r w:rsidR="00823B44">
        <w:rPr>
          <w:rFonts w:ascii="仿宋_GB2312" w:eastAsia="仿宋_GB2312" w:hAnsi="Times New Roman" w:cs="Times New Roman"/>
          <w:sz w:val="32"/>
          <w:szCs w:val="32"/>
        </w:rPr>
        <w:instrText xml:space="preserve"> HYPERLINK "mailto:</w:instrText>
      </w:r>
      <w:r w:rsidR="00823B44" w:rsidRPr="00546B71">
        <w:rPr>
          <w:rFonts w:ascii="仿宋_GB2312" w:eastAsia="仿宋_GB2312" w:hAnsi="Times New Roman" w:cs="Times New Roman" w:hint="eastAsia"/>
          <w:sz w:val="32"/>
          <w:szCs w:val="32"/>
        </w:rPr>
        <w:instrText>zhangwanyi@ciae.ac.cn</w:instrText>
      </w:r>
      <w:r w:rsidR="00823B44">
        <w:rPr>
          <w:rFonts w:ascii="仿宋_GB2312" w:eastAsia="仿宋_GB2312" w:hAnsi="Times New Roman" w:cs="Times New Roman"/>
          <w:sz w:val="32"/>
          <w:szCs w:val="32"/>
        </w:rPr>
        <w:instrText xml:space="preserve">" </w:instrText>
      </w:r>
      <w:r w:rsidR="00823B44">
        <w:rPr>
          <w:rFonts w:ascii="仿宋_GB2312" w:eastAsia="仿宋_GB2312" w:hAnsi="Times New Roman" w:cs="Times New Roman"/>
          <w:sz w:val="32"/>
          <w:szCs w:val="32"/>
        </w:rPr>
        <w:fldChar w:fldCharType="separate"/>
      </w:r>
      <w:r w:rsidR="00823B44" w:rsidRPr="00CE2A93">
        <w:rPr>
          <w:rStyle w:val="a5"/>
          <w:rFonts w:ascii="仿宋_GB2312" w:eastAsia="仿宋_GB2312" w:hAnsi="Times New Roman" w:cs="Times New Roman" w:hint="eastAsia"/>
          <w:sz w:val="32"/>
          <w:szCs w:val="32"/>
        </w:rPr>
        <w:t>zhangwanyi@ciae.ac.cn</w:t>
      </w:r>
      <w:r w:rsidR="00823B44">
        <w:rPr>
          <w:rFonts w:ascii="仿宋_GB2312" w:eastAsia="仿宋_GB2312" w:hAnsi="Times New Roman" w:cs="Times New Roman"/>
          <w:sz w:val="32"/>
          <w:szCs w:val="32"/>
        </w:rPr>
        <w:fldChar w:fldCharType="end"/>
      </w:r>
    </w:p>
    <w:p w14:paraId="2E9322B0" w14:textId="7D2B35C0" w:rsidR="00C77A78" w:rsidRPr="00C77A78" w:rsidRDefault="00C77A78" w:rsidP="00980443">
      <w:pPr>
        <w:pStyle w:val="a3"/>
        <w:spacing w:before="0" w:beforeAutospacing="0" w:after="0" w:afterAutospacing="0"/>
        <w:ind w:firstLine="480"/>
        <w:jc w:val="both"/>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通信地址：</w:t>
      </w:r>
      <w:r w:rsidRPr="00546B71">
        <w:rPr>
          <w:rFonts w:ascii="仿宋_GB2312" w:eastAsia="仿宋_GB2312" w:hAnsi="Times New Roman" w:cs="Times New Roman" w:hint="eastAsia"/>
          <w:sz w:val="32"/>
          <w:szCs w:val="32"/>
        </w:rPr>
        <w:t>北京市房山区新镇中国原子能科学研究院</w:t>
      </w:r>
      <w:r>
        <w:rPr>
          <w:rFonts w:ascii="仿宋_GB2312" w:eastAsia="仿宋_GB2312" w:hAnsi="Times New Roman" w:cs="Times New Roman" w:hint="eastAsia"/>
          <w:sz w:val="32"/>
          <w:szCs w:val="32"/>
        </w:rPr>
        <w:t>（</w:t>
      </w:r>
      <w:r w:rsidRPr="00546B71">
        <w:rPr>
          <w:rFonts w:ascii="仿宋_GB2312" w:eastAsia="仿宋_GB2312" w:hAnsi="Times New Roman" w:cs="Times New Roman" w:hint="eastAsia"/>
          <w:sz w:val="32"/>
          <w:szCs w:val="32"/>
        </w:rPr>
        <w:t>北京275信箱</w:t>
      </w:r>
      <w:r>
        <w:rPr>
          <w:rFonts w:ascii="仿宋_GB2312" w:eastAsia="仿宋_GB2312" w:hAnsi="Times New Roman" w:cs="Times New Roman"/>
          <w:sz w:val="32"/>
          <w:szCs w:val="32"/>
        </w:rPr>
        <w:t>18</w:t>
      </w:r>
      <w:r w:rsidRPr="00546B71">
        <w:rPr>
          <w:rFonts w:ascii="仿宋_GB2312" w:eastAsia="仿宋_GB2312" w:hAnsi="Times New Roman" w:cs="Times New Roman" w:hint="eastAsia"/>
          <w:sz w:val="32"/>
          <w:szCs w:val="32"/>
        </w:rPr>
        <w:t>分箱</w:t>
      </w:r>
      <w:r>
        <w:rPr>
          <w:rFonts w:ascii="仿宋_GB2312" w:eastAsia="仿宋_GB2312" w:hAnsi="Times New Roman" w:cs="Times New Roman" w:hint="eastAsia"/>
          <w:sz w:val="32"/>
          <w:szCs w:val="32"/>
        </w:rPr>
        <w:t>）</w:t>
      </w:r>
      <w:r w:rsidR="00980443">
        <w:rPr>
          <w:rFonts w:ascii="仿宋_GB2312" w:eastAsia="仿宋_GB2312" w:hAnsi="Times New Roman" w:cs="Times New Roman" w:hint="eastAsia"/>
          <w:sz w:val="32"/>
          <w:szCs w:val="32"/>
        </w:rPr>
        <w:t xml:space="preserve"> </w:t>
      </w:r>
      <w:r w:rsidRPr="00546B71">
        <w:rPr>
          <w:rFonts w:ascii="仿宋_GB2312" w:eastAsia="仿宋_GB2312" w:hAnsi="Times New Roman" w:cs="Times New Roman" w:hint="eastAsia"/>
          <w:sz w:val="32"/>
          <w:szCs w:val="32"/>
        </w:rPr>
        <w:t>邮编：102413</w:t>
      </w:r>
    </w:p>
    <w:p w14:paraId="5DA674C1" w14:textId="77777777" w:rsidR="009B27CC" w:rsidRPr="00546B71" w:rsidRDefault="009B27CC" w:rsidP="00546B71">
      <w:pPr>
        <w:pStyle w:val="a3"/>
        <w:spacing w:before="0" w:beforeAutospacing="0" w:after="0" w:afterAutospacing="0"/>
        <w:jc w:val="both"/>
        <w:rPr>
          <w:rFonts w:ascii="仿宋_GB2312" w:eastAsia="仿宋_GB2312" w:hAnsi="Times New Roman" w:cs="Times New Roman"/>
          <w:sz w:val="32"/>
          <w:szCs w:val="32"/>
        </w:rPr>
      </w:pPr>
      <w:r w:rsidRPr="00546B71">
        <w:rPr>
          <w:rStyle w:val="a4"/>
          <w:rFonts w:ascii="仿宋_GB2312" w:eastAsia="仿宋_GB2312" w:hAnsi="Times New Roman" w:cs="Times New Roman" w:hint="eastAsia"/>
          <w:color w:val="A65BCB"/>
          <w:sz w:val="32"/>
          <w:szCs w:val="32"/>
        </w:rPr>
        <w:t>【</w:t>
      </w:r>
      <w:r w:rsidR="00797810" w:rsidRPr="00546B71">
        <w:rPr>
          <w:rStyle w:val="a4"/>
          <w:rFonts w:ascii="仿宋_GB2312" w:eastAsia="仿宋_GB2312" w:hAnsi="Times New Roman" w:cs="Times New Roman" w:hint="eastAsia"/>
          <w:color w:val="A65BCB"/>
          <w:sz w:val="32"/>
          <w:szCs w:val="32"/>
        </w:rPr>
        <w:t>重要</w:t>
      </w:r>
      <w:r w:rsidRPr="00546B71">
        <w:rPr>
          <w:rStyle w:val="a4"/>
          <w:rFonts w:ascii="仿宋_GB2312" w:eastAsia="仿宋_GB2312" w:hAnsi="Times New Roman" w:cs="Times New Roman" w:hint="eastAsia"/>
          <w:color w:val="A65BCB"/>
          <w:sz w:val="32"/>
          <w:szCs w:val="32"/>
        </w:rPr>
        <w:t>说明】</w:t>
      </w:r>
    </w:p>
    <w:p w14:paraId="55DA0081" w14:textId="77777777" w:rsidR="00AC0E59" w:rsidRDefault="00546B71" w:rsidP="00546B71">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color w:val="0D0D0E"/>
          <w:kern w:val="0"/>
          <w:sz w:val="32"/>
          <w:szCs w:val="32"/>
        </w:rPr>
        <w:t>1、</w:t>
      </w:r>
      <w:r w:rsidR="00064B00" w:rsidRPr="00546B71">
        <w:rPr>
          <w:rFonts w:ascii="仿宋_GB2312" w:eastAsia="仿宋_GB2312" w:hAnsi="Times New Roman" w:cs="Times New Roman" w:hint="eastAsia"/>
          <w:color w:val="0D0D0E"/>
          <w:kern w:val="0"/>
          <w:sz w:val="32"/>
          <w:szCs w:val="32"/>
        </w:rPr>
        <w:t>评审程序依次采取形式审查、专家函审和集中审议等方式</w:t>
      </w:r>
      <w:r w:rsidR="00657011" w:rsidRPr="00546B71">
        <w:rPr>
          <w:rFonts w:ascii="仿宋_GB2312" w:eastAsia="仿宋_GB2312" w:hAnsi="Times New Roman" w:cs="Times New Roman" w:hint="eastAsia"/>
          <w:color w:val="0D0D0E"/>
          <w:kern w:val="0"/>
          <w:sz w:val="32"/>
          <w:szCs w:val="32"/>
        </w:rPr>
        <w:t>，</w:t>
      </w:r>
      <w:r w:rsidR="00657011" w:rsidRPr="00546B71">
        <w:rPr>
          <w:rFonts w:ascii="仿宋_GB2312" w:eastAsia="仿宋_GB2312" w:hAnsi="Times New Roman" w:cs="Times New Roman" w:hint="eastAsia"/>
          <w:sz w:val="32"/>
          <w:szCs w:val="32"/>
        </w:rPr>
        <w:t>通过用户委员会讨论遴选出的重点项目，要给予优先支持。</w:t>
      </w:r>
    </w:p>
    <w:p w14:paraId="27524063" w14:textId="6947E616" w:rsidR="00064B00" w:rsidRPr="00546B71" w:rsidRDefault="00064B00" w:rsidP="00546B71">
      <w:pPr>
        <w:ind w:firstLineChars="200" w:firstLine="640"/>
        <w:rPr>
          <w:rFonts w:ascii="仿宋_GB2312" w:eastAsia="仿宋_GB2312" w:hAnsi="Times New Roman" w:cs="Times New Roman"/>
          <w:color w:val="0D0D0E"/>
          <w:kern w:val="0"/>
          <w:sz w:val="32"/>
          <w:szCs w:val="32"/>
        </w:rPr>
      </w:pPr>
      <w:r w:rsidRPr="00546B71">
        <w:rPr>
          <w:rFonts w:ascii="仿宋_GB2312" w:eastAsia="仿宋_GB2312" w:hAnsi="Times New Roman" w:cs="Times New Roman" w:hint="eastAsia"/>
          <w:color w:val="0D0D0E"/>
          <w:kern w:val="0"/>
          <w:sz w:val="32"/>
          <w:szCs w:val="32"/>
        </w:rPr>
        <w:t>只要</w:t>
      </w:r>
      <w:r w:rsidR="00AC0E59" w:rsidRPr="00546B71">
        <w:rPr>
          <w:rFonts w:ascii="仿宋_GB2312" w:eastAsia="仿宋_GB2312" w:hAnsi="Times New Roman" w:cs="Times New Roman" w:hint="eastAsia"/>
          <w:color w:val="0D0D0E"/>
          <w:kern w:val="0"/>
          <w:sz w:val="32"/>
          <w:szCs w:val="32"/>
        </w:rPr>
        <w:t>用户</w:t>
      </w:r>
      <w:r w:rsidRPr="00546B71">
        <w:rPr>
          <w:rFonts w:ascii="仿宋_GB2312" w:eastAsia="仿宋_GB2312" w:hAnsi="Times New Roman" w:cs="Times New Roman" w:hint="eastAsia"/>
          <w:color w:val="0D0D0E"/>
          <w:kern w:val="0"/>
          <w:sz w:val="32"/>
          <w:szCs w:val="32"/>
        </w:rPr>
        <w:t>获得串列机时，在当年的束流申请书中必须提交年报，尚未开展实验的可提交实验计划，否则视为未通过形式审查不予批准。</w:t>
      </w:r>
      <w:r w:rsidR="00122EA2">
        <w:rPr>
          <w:rFonts w:ascii="仿宋_GB2312" w:eastAsia="仿宋_GB2312" w:hAnsi="Times New Roman" w:cs="Times New Roman" w:hint="eastAsia"/>
          <w:color w:val="0D0D0E"/>
          <w:kern w:val="0"/>
          <w:sz w:val="32"/>
          <w:szCs w:val="32"/>
        </w:rPr>
        <w:t>预计</w:t>
      </w:r>
      <w:r w:rsidRPr="00546B71">
        <w:rPr>
          <w:rFonts w:ascii="仿宋_GB2312" w:eastAsia="仿宋_GB2312" w:hAnsi="Times New Roman" w:cs="Times New Roman" w:hint="eastAsia"/>
          <w:color w:val="0D0D0E"/>
          <w:kern w:val="0"/>
          <w:sz w:val="32"/>
          <w:szCs w:val="32"/>
        </w:rPr>
        <w:t>202</w:t>
      </w:r>
      <w:r w:rsidR="00BE41AE" w:rsidRPr="00546B71">
        <w:rPr>
          <w:rFonts w:ascii="仿宋_GB2312" w:eastAsia="仿宋_GB2312" w:hAnsi="Times New Roman" w:cs="Times New Roman" w:hint="eastAsia"/>
          <w:color w:val="0D0D0E"/>
          <w:kern w:val="0"/>
          <w:sz w:val="32"/>
          <w:szCs w:val="32"/>
        </w:rPr>
        <w:t>3</w:t>
      </w:r>
      <w:r w:rsidRPr="00546B71">
        <w:rPr>
          <w:rFonts w:ascii="仿宋_GB2312" w:eastAsia="仿宋_GB2312" w:hAnsi="Times New Roman" w:cs="Times New Roman" w:hint="eastAsia"/>
          <w:color w:val="0D0D0E"/>
          <w:kern w:val="0"/>
          <w:sz w:val="32"/>
          <w:szCs w:val="32"/>
        </w:rPr>
        <w:t>年1</w:t>
      </w:r>
      <w:r w:rsidR="0033370B" w:rsidRPr="00546B71">
        <w:rPr>
          <w:rFonts w:ascii="仿宋_GB2312" w:eastAsia="仿宋_GB2312" w:hAnsi="Times New Roman" w:cs="Times New Roman" w:hint="eastAsia"/>
          <w:color w:val="0D0D0E"/>
          <w:kern w:val="0"/>
          <w:sz w:val="32"/>
          <w:szCs w:val="32"/>
        </w:rPr>
        <w:t>2</w:t>
      </w:r>
      <w:r w:rsidRPr="00546B71">
        <w:rPr>
          <w:rFonts w:ascii="仿宋_GB2312" w:eastAsia="仿宋_GB2312" w:hAnsi="Times New Roman" w:cs="Times New Roman" w:hint="eastAsia"/>
          <w:color w:val="0D0D0E"/>
          <w:kern w:val="0"/>
          <w:sz w:val="32"/>
          <w:szCs w:val="32"/>
        </w:rPr>
        <w:t>月</w:t>
      </w:r>
      <w:r w:rsidRPr="00C77A78">
        <w:rPr>
          <w:rFonts w:ascii="仿宋_GB2312" w:eastAsia="仿宋_GB2312" w:hAnsi="Times New Roman" w:cs="Times New Roman" w:hint="eastAsia"/>
          <w:color w:val="0D0D0E"/>
          <w:kern w:val="0"/>
          <w:sz w:val="32"/>
          <w:szCs w:val="32"/>
        </w:rPr>
        <w:t>公布</w:t>
      </w:r>
      <w:r w:rsidR="00C77A78" w:rsidRPr="00C77A78">
        <w:rPr>
          <w:rFonts w:ascii="仿宋_GB2312" w:eastAsia="仿宋_GB2312" w:hAnsi="Times New Roman" w:cs="Times New Roman" w:hint="eastAsia"/>
          <w:color w:val="0D0D0E"/>
          <w:kern w:val="0"/>
          <w:sz w:val="32"/>
          <w:szCs w:val="32"/>
        </w:rPr>
        <w:t>评审</w:t>
      </w:r>
      <w:r w:rsidRPr="00C77A78">
        <w:rPr>
          <w:rFonts w:ascii="仿宋_GB2312" w:eastAsia="仿宋_GB2312" w:hAnsi="Times New Roman" w:cs="Times New Roman" w:hint="eastAsia"/>
          <w:color w:val="0D0D0E"/>
          <w:kern w:val="0"/>
          <w:sz w:val="32"/>
          <w:szCs w:val="32"/>
        </w:rPr>
        <w:t>结果</w:t>
      </w:r>
      <w:r w:rsidR="00122EA2">
        <w:rPr>
          <w:rFonts w:ascii="仿宋_GB2312" w:eastAsia="仿宋_GB2312" w:hAnsi="Times New Roman" w:cs="Times New Roman" w:hint="eastAsia"/>
          <w:color w:val="0D0D0E"/>
          <w:kern w:val="0"/>
          <w:sz w:val="32"/>
          <w:szCs w:val="32"/>
        </w:rPr>
        <w:t>。</w:t>
      </w:r>
    </w:p>
    <w:p w14:paraId="197CE28B" w14:textId="77777777" w:rsidR="009B27CC" w:rsidRPr="00546B71" w:rsidRDefault="00546B71" w:rsidP="00546B71">
      <w:pPr>
        <w:pStyle w:val="a3"/>
        <w:spacing w:before="0" w:beforeAutospacing="0" w:after="0" w:afterAutospacing="0"/>
        <w:ind w:firstLineChars="200" w:firstLine="640"/>
        <w:jc w:val="both"/>
        <w:rPr>
          <w:rFonts w:ascii="仿宋_GB2312" w:eastAsia="仿宋_GB2312" w:hAnsi="Times New Roman" w:cs="Times New Roman"/>
          <w:color w:val="0D0D0E"/>
          <w:sz w:val="32"/>
          <w:szCs w:val="32"/>
        </w:rPr>
      </w:pPr>
      <w:r>
        <w:rPr>
          <w:rFonts w:ascii="仿宋_GB2312" w:eastAsia="仿宋_GB2312" w:hAnsi="Times New Roman" w:cs="Times New Roman" w:hint="eastAsia"/>
          <w:color w:val="0D0D0E"/>
          <w:sz w:val="32"/>
          <w:szCs w:val="32"/>
        </w:rPr>
        <w:t>2、</w:t>
      </w:r>
      <w:r w:rsidR="00797810" w:rsidRPr="00546B71">
        <w:rPr>
          <w:rFonts w:ascii="仿宋_GB2312" w:eastAsia="仿宋_GB2312" w:hAnsi="Times New Roman" w:cs="Times New Roman" w:hint="eastAsia"/>
          <w:color w:val="0D0D0E"/>
          <w:sz w:val="32"/>
          <w:szCs w:val="32"/>
        </w:rPr>
        <w:t>本年度参加优秀用户评选的用户，请填写束流申请表第六项。优秀用户获得者，实验室有一定的机时奖励</w:t>
      </w:r>
      <w:r w:rsidR="00122EA2">
        <w:rPr>
          <w:rFonts w:ascii="仿宋_GB2312" w:eastAsia="仿宋_GB2312" w:hAnsi="Times New Roman" w:cs="Times New Roman" w:hint="eastAsia"/>
          <w:color w:val="0D0D0E"/>
          <w:sz w:val="32"/>
          <w:szCs w:val="32"/>
        </w:rPr>
        <w:t>。</w:t>
      </w:r>
    </w:p>
    <w:p w14:paraId="670BBA65" w14:textId="77777777" w:rsidR="00122EA2" w:rsidRDefault="00546B71" w:rsidP="00122EA2">
      <w:pPr>
        <w:pStyle w:val="a3"/>
        <w:spacing w:before="0" w:beforeAutospacing="0" w:after="0" w:afterAutospacing="0"/>
        <w:ind w:firstLineChars="200" w:firstLine="640"/>
        <w:jc w:val="both"/>
        <w:rPr>
          <w:rFonts w:ascii="仿宋_GB2312" w:eastAsia="仿宋_GB2312" w:hAnsi="Times New Roman" w:cs="Times New Roman"/>
          <w:color w:val="0D0D0E"/>
          <w:sz w:val="32"/>
          <w:szCs w:val="32"/>
        </w:rPr>
      </w:pPr>
      <w:r>
        <w:rPr>
          <w:rFonts w:ascii="仿宋_GB2312" w:eastAsia="仿宋_GB2312" w:hAnsi="Times New Roman" w:cs="Times New Roman" w:hint="eastAsia"/>
          <w:color w:val="0D0D0E"/>
          <w:sz w:val="32"/>
          <w:szCs w:val="32"/>
        </w:rPr>
        <w:t>3、</w:t>
      </w:r>
      <w:r w:rsidR="00122EA2" w:rsidRPr="000D602B">
        <w:rPr>
          <w:rFonts w:ascii="仿宋_GB2312" w:eastAsia="仿宋_GB2312" w:hAnsi="Times New Roman" w:cs="Times New Roman" w:hint="eastAsia"/>
          <w:color w:val="0D0D0E"/>
          <w:sz w:val="32"/>
          <w:szCs w:val="32"/>
        </w:rPr>
        <w:t>请</w:t>
      </w:r>
      <w:r w:rsidR="00797810" w:rsidRPr="000D602B">
        <w:rPr>
          <w:rFonts w:ascii="仿宋_GB2312" w:eastAsia="仿宋_GB2312" w:hAnsi="Times New Roman" w:cs="Times New Roman" w:hint="eastAsia"/>
          <w:color w:val="0D0D0E"/>
          <w:sz w:val="32"/>
          <w:szCs w:val="32"/>
        </w:rPr>
        <w:t>院内用户及时通知院外合作伙伴</w:t>
      </w:r>
      <w:r w:rsidR="00797810" w:rsidRPr="00546B71">
        <w:rPr>
          <w:rFonts w:ascii="仿宋_GB2312" w:eastAsia="仿宋_GB2312" w:hAnsi="Times New Roman" w:cs="Times New Roman" w:hint="eastAsia"/>
          <w:color w:val="0D0D0E"/>
          <w:sz w:val="32"/>
          <w:szCs w:val="32"/>
        </w:rPr>
        <w:t>。</w:t>
      </w:r>
    </w:p>
    <w:p w14:paraId="47FAB4F8" w14:textId="77777777" w:rsidR="00122EA2" w:rsidRPr="00122EA2" w:rsidRDefault="00122EA2" w:rsidP="00122EA2">
      <w:pPr>
        <w:pStyle w:val="a3"/>
        <w:spacing w:before="0" w:beforeAutospacing="0" w:after="0" w:afterAutospacing="0"/>
        <w:ind w:firstLineChars="200" w:firstLine="640"/>
        <w:jc w:val="both"/>
        <w:rPr>
          <w:rFonts w:ascii="仿宋_GB2312" w:eastAsia="仿宋_GB2312" w:hAnsi="Times New Roman" w:cs="Times New Roman"/>
          <w:color w:val="0D0D0E"/>
          <w:sz w:val="32"/>
          <w:szCs w:val="32"/>
        </w:rPr>
      </w:pPr>
      <w:r>
        <w:rPr>
          <w:rFonts w:ascii="仿宋_GB2312" w:eastAsia="仿宋_GB2312" w:hAnsi="Times New Roman" w:cs="Times New Roman" w:hint="eastAsia"/>
          <w:color w:val="0D0D0E"/>
          <w:sz w:val="32"/>
          <w:szCs w:val="32"/>
        </w:rPr>
        <w:t>4、</w:t>
      </w:r>
      <w:r w:rsidR="00BD7351">
        <w:rPr>
          <w:rFonts w:ascii="仿宋_GB2312" w:eastAsia="仿宋_GB2312" w:hAnsi="Times New Roman" w:cs="Times New Roman" w:hint="eastAsia"/>
          <w:color w:val="0D0D0E"/>
          <w:sz w:val="32"/>
          <w:szCs w:val="32"/>
        </w:rPr>
        <w:t>用户发送</w:t>
      </w:r>
      <w:r w:rsidRPr="00546B71">
        <w:rPr>
          <w:rFonts w:ascii="仿宋_GB2312" w:eastAsia="仿宋_GB2312" w:hAnsi="Times New Roman" w:cs="Times New Roman" w:hint="eastAsia"/>
          <w:color w:val="0D0D0E"/>
          <w:sz w:val="32"/>
          <w:szCs w:val="32"/>
        </w:rPr>
        <w:t>束流</w:t>
      </w:r>
      <w:r>
        <w:rPr>
          <w:rFonts w:ascii="仿宋_GB2312" w:eastAsia="仿宋_GB2312" w:hAnsi="Times New Roman" w:cs="Times New Roman" w:hint="eastAsia"/>
          <w:color w:val="0D0D0E"/>
          <w:sz w:val="32"/>
          <w:szCs w:val="32"/>
        </w:rPr>
        <w:t>申请</w:t>
      </w:r>
      <w:r w:rsidR="00AC0E59">
        <w:rPr>
          <w:rFonts w:ascii="仿宋_GB2312" w:eastAsia="仿宋_GB2312" w:hAnsi="Times New Roman" w:cs="Times New Roman" w:hint="eastAsia"/>
          <w:color w:val="0D0D0E"/>
          <w:sz w:val="32"/>
          <w:szCs w:val="32"/>
        </w:rPr>
        <w:t>表</w:t>
      </w:r>
      <w:r>
        <w:rPr>
          <w:rFonts w:ascii="仿宋_GB2312" w:eastAsia="仿宋_GB2312" w:hAnsi="Times New Roman" w:cs="Times New Roman" w:hint="eastAsia"/>
          <w:color w:val="0D0D0E"/>
          <w:sz w:val="32"/>
          <w:szCs w:val="32"/>
        </w:rPr>
        <w:t>电子版后，</w:t>
      </w:r>
      <w:r w:rsidR="00BD7351">
        <w:rPr>
          <w:rFonts w:ascii="仿宋_GB2312" w:eastAsia="仿宋_GB2312" w:hAnsi="Times New Roman" w:cs="Times New Roman" w:hint="eastAsia"/>
          <w:color w:val="0D0D0E"/>
          <w:sz w:val="32"/>
          <w:szCs w:val="32"/>
        </w:rPr>
        <w:t>如3个工作日内未收到实验室反馈邮件，请及时联系确认。</w:t>
      </w:r>
    </w:p>
    <w:p w14:paraId="77FD66BB" w14:textId="77777777" w:rsidR="009B27CC" w:rsidRPr="00546B71" w:rsidRDefault="009B27CC" w:rsidP="00546B71">
      <w:pPr>
        <w:pStyle w:val="a3"/>
        <w:spacing w:before="0" w:beforeAutospacing="0" w:after="0" w:afterAutospacing="0"/>
        <w:jc w:val="both"/>
        <w:rPr>
          <w:rFonts w:ascii="仿宋_GB2312" w:eastAsia="仿宋_GB2312" w:hAnsi="Times New Roman" w:cs="Times New Roman"/>
          <w:sz w:val="32"/>
          <w:szCs w:val="32"/>
        </w:rPr>
      </w:pPr>
    </w:p>
    <w:p w14:paraId="4F5B0F91" w14:textId="301149CD" w:rsidR="009B27CC" w:rsidRPr="00546B71" w:rsidRDefault="009B27CC" w:rsidP="00546B71">
      <w:pPr>
        <w:pStyle w:val="a3"/>
        <w:spacing w:before="0" w:beforeAutospacing="0" w:after="0" w:afterAutospacing="0"/>
        <w:ind w:firstLine="480"/>
        <w:jc w:val="both"/>
        <w:rPr>
          <w:rFonts w:ascii="仿宋_GB2312" w:eastAsia="仿宋_GB2312" w:hAnsi="Times New Roman" w:cs="Times New Roman"/>
          <w:sz w:val="32"/>
          <w:szCs w:val="32"/>
        </w:rPr>
      </w:pPr>
      <w:r w:rsidRPr="00546B71">
        <w:rPr>
          <w:rFonts w:ascii="仿宋_GB2312" w:eastAsia="仿宋_GB2312" w:hAnsi="Times New Roman" w:cs="Times New Roman" w:hint="eastAsia"/>
          <w:color w:val="0D0D0E"/>
          <w:sz w:val="32"/>
          <w:szCs w:val="32"/>
        </w:rPr>
        <w:t>北京串列加速器核物理国家实验室热忱欢迎国内外科技人员申请束流，充分发挥</w:t>
      </w:r>
      <w:r w:rsidR="000D602B">
        <w:rPr>
          <w:rFonts w:ascii="仿宋_GB2312" w:eastAsia="仿宋_GB2312" w:hAnsi="Times New Roman" w:cs="Times New Roman" w:hint="eastAsia"/>
          <w:color w:val="0D0D0E"/>
          <w:sz w:val="32"/>
          <w:szCs w:val="32"/>
        </w:rPr>
        <w:t>国家大型科学装置的作用</w:t>
      </w:r>
      <w:r w:rsidRPr="00546B71">
        <w:rPr>
          <w:rFonts w:ascii="仿宋_GB2312" w:eastAsia="仿宋_GB2312" w:hAnsi="Times New Roman" w:cs="Times New Roman" w:hint="eastAsia"/>
          <w:color w:val="0D0D0E"/>
          <w:sz w:val="32"/>
          <w:szCs w:val="32"/>
        </w:rPr>
        <w:t>，取得理想的科研成果。</w:t>
      </w:r>
    </w:p>
    <w:p w14:paraId="7370FC6C" w14:textId="77777777" w:rsidR="009B27CC" w:rsidRPr="00546B71" w:rsidRDefault="009B27CC" w:rsidP="00546B71">
      <w:pPr>
        <w:pStyle w:val="a3"/>
        <w:spacing w:before="0" w:beforeAutospacing="0" w:after="0" w:afterAutospacing="0"/>
        <w:ind w:firstLine="480"/>
        <w:jc w:val="both"/>
        <w:rPr>
          <w:rFonts w:ascii="仿宋_GB2312" w:eastAsia="仿宋_GB2312" w:hAnsi="Times New Roman" w:cs="Times New Roman"/>
          <w:sz w:val="32"/>
          <w:szCs w:val="32"/>
        </w:rPr>
      </w:pPr>
      <w:r w:rsidRPr="00546B71">
        <w:rPr>
          <w:rFonts w:ascii="仿宋_GB2312" w:eastAsia="仿宋_GB2312" w:hAnsi="Times New Roman" w:cs="Times New Roman" w:hint="eastAsia"/>
          <w:color w:val="0D0D0E"/>
          <w:sz w:val="32"/>
          <w:szCs w:val="32"/>
        </w:rPr>
        <w:t>预祝申请成功！</w:t>
      </w:r>
    </w:p>
    <w:p w14:paraId="73B1DEA1" w14:textId="77777777" w:rsidR="009F43C5" w:rsidRPr="00546B71" w:rsidRDefault="005E014A" w:rsidP="00980443">
      <w:pPr>
        <w:pStyle w:val="a3"/>
        <w:spacing w:before="0" w:beforeAutospacing="0" w:after="0" w:afterAutospacing="0"/>
        <w:ind w:right="-58"/>
        <w:jc w:val="right"/>
        <w:rPr>
          <w:rFonts w:ascii="仿宋_GB2312" w:eastAsia="仿宋_GB2312" w:hAnsi="Times New Roman" w:cs="Times New Roman"/>
          <w:sz w:val="32"/>
          <w:szCs w:val="32"/>
        </w:rPr>
      </w:pPr>
      <w:r>
        <w:rPr>
          <w:rFonts w:ascii="仿宋_GB2312" w:eastAsia="仿宋_GB2312" w:hAnsi="Times New Roman" w:cs="Times New Roman" w:hint="eastAsia"/>
          <w:color w:val="0D0D0E"/>
          <w:sz w:val="32"/>
          <w:szCs w:val="32"/>
        </w:rPr>
        <w:t>北京</w:t>
      </w:r>
      <w:r w:rsidR="009B27CC" w:rsidRPr="00546B71">
        <w:rPr>
          <w:rFonts w:ascii="仿宋_GB2312" w:eastAsia="仿宋_GB2312" w:hAnsi="Times New Roman" w:cs="Times New Roman" w:hint="eastAsia"/>
          <w:color w:val="0D0D0E"/>
          <w:sz w:val="32"/>
          <w:szCs w:val="32"/>
        </w:rPr>
        <w:t>串列加速器核物理国家实验室</w:t>
      </w:r>
    </w:p>
    <w:p w14:paraId="62AFA726" w14:textId="77777777" w:rsidR="00980443" w:rsidRDefault="009B27CC" w:rsidP="00980443">
      <w:pPr>
        <w:ind w:right="640"/>
        <w:jc w:val="right"/>
        <w:rPr>
          <w:rFonts w:ascii="仿宋_GB2312" w:eastAsia="仿宋_GB2312" w:hAnsi="Times New Roman" w:cs="Times New Roman"/>
          <w:color w:val="0D0D0E"/>
          <w:sz w:val="32"/>
          <w:szCs w:val="32"/>
        </w:rPr>
      </w:pPr>
      <w:r w:rsidRPr="00546B71">
        <w:rPr>
          <w:rFonts w:ascii="仿宋_GB2312" w:eastAsia="仿宋_GB2312" w:hAnsi="Times New Roman" w:cs="Times New Roman" w:hint="eastAsia"/>
          <w:color w:val="0D0D0E"/>
          <w:sz w:val="32"/>
          <w:szCs w:val="32"/>
        </w:rPr>
        <w:t>20</w:t>
      </w:r>
      <w:r w:rsidR="00064B00" w:rsidRPr="00546B71">
        <w:rPr>
          <w:rFonts w:ascii="仿宋_GB2312" w:eastAsia="仿宋_GB2312" w:hAnsi="Times New Roman" w:cs="Times New Roman" w:hint="eastAsia"/>
          <w:color w:val="0D0D0E"/>
          <w:sz w:val="32"/>
          <w:szCs w:val="32"/>
        </w:rPr>
        <w:t>2</w:t>
      </w:r>
      <w:r w:rsidR="00BE41AE" w:rsidRPr="00546B71">
        <w:rPr>
          <w:rFonts w:ascii="仿宋_GB2312" w:eastAsia="仿宋_GB2312" w:hAnsi="Times New Roman" w:cs="Times New Roman" w:hint="eastAsia"/>
          <w:color w:val="0D0D0E"/>
          <w:sz w:val="32"/>
          <w:szCs w:val="32"/>
        </w:rPr>
        <w:t>3</w:t>
      </w:r>
      <w:r w:rsidRPr="00546B71">
        <w:rPr>
          <w:rFonts w:ascii="仿宋_GB2312" w:eastAsia="仿宋_GB2312" w:hAnsi="Times New Roman" w:cs="Times New Roman" w:hint="eastAsia"/>
          <w:color w:val="0D0D0E"/>
          <w:sz w:val="32"/>
          <w:szCs w:val="32"/>
        </w:rPr>
        <w:t>年</w:t>
      </w:r>
      <w:r w:rsidR="005111AE" w:rsidRPr="00546B71">
        <w:rPr>
          <w:rFonts w:ascii="仿宋_GB2312" w:eastAsia="仿宋_GB2312" w:hAnsi="Times New Roman" w:cs="Times New Roman" w:hint="eastAsia"/>
          <w:color w:val="0D0D0E"/>
          <w:sz w:val="32"/>
          <w:szCs w:val="32"/>
        </w:rPr>
        <w:t>8</w:t>
      </w:r>
      <w:r w:rsidRPr="00546B71">
        <w:rPr>
          <w:rFonts w:ascii="仿宋_GB2312" w:eastAsia="仿宋_GB2312" w:hAnsi="Times New Roman" w:cs="Times New Roman" w:hint="eastAsia"/>
          <w:color w:val="0D0D0E"/>
          <w:sz w:val="32"/>
          <w:szCs w:val="32"/>
        </w:rPr>
        <w:t>月</w:t>
      </w:r>
      <w:r w:rsidR="005E014A">
        <w:rPr>
          <w:rFonts w:ascii="仿宋_GB2312" w:eastAsia="仿宋_GB2312" w:hAnsi="Times New Roman" w:cs="Times New Roman"/>
          <w:color w:val="0D0D0E"/>
          <w:sz w:val="32"/>
          <w:szCs w:val="32"/>
        </w:rPr>
        <w:t>22</w:t>
      </w:r>
      <w:r w:rsidRPr="00546B71">
        <w:rPr>
          <w:rFonts w:ascii="仿宋_GB2312" w:eastAsia="仿宋_GB2312" w:hAnsi="Times New Roman" w:cs="Times New Roman" w:hint="eastAsia"/>
          <w:color w:val="0D0D0E"/>
          <w:sz w:val="32"/>
          <w:szCs w:val="32"/>
        </w:rPr>
        <w:t>日</w:t>
      </w:r>
    </w:p>
    <w:p w14:paraId="752C2470" w14:textId="77777777" w:rsidR="00980443" w:rsidRDefault="00980443" w:rsidP="00546B71">
      <w:pPr>
        <w:rPr>
          <w:rFonts w:ascii="仿宋_GB2312" w:eastAsia="仿宋_GB2312" w:hAnsi="Times New Roman" w:cs="Times New Roman"/>
          <w:color w:val="0D0D0E"/>
          <w:sz w:val="32"/>
          <w:szCs w:val="32"/>
        </w:rPr>
      </w:pPr>
    </w:p>
    <w:p w14:paraId="44CE9C04" w14:textId="07AC39A5" w:rsidR="00352EC7" w:rsidRPr="00546B71" w:rsidRDefault="00352EC7" w:rsidP="00546B71">
      <w:pPr>
        <w:rPr>
          <w:rFonts w:ascii="Times New Roman" w:hAnsi="Times New Roman" w:cs="Times New Roman"/>
          <w:b/>
          <w:sz w:val="32"/>
          <w:szCs w:val="32"/>
        </w:rPr>
      </w:pPr>
      <w:r w:rsidRPr="00546B71">
        <w:rPr>
          <w:rFonts w:ascii="Times New Roman" w:hAnsi="Times New Roman" w:cs="Times New Roman"/>
          <w:b/>
          <w:sz w:val="32"/>
          <w:szCs w:val="32"/>
        </w:rPr>
        <w:lastRenderedPageBreak/>
        <w:t>附表</w:t>
      </w:r>
    </w:p>
    <w:p w14:paraId="4544146D" w14:textId="77777777" w:rsidR="00352EC7" w:rsidRPr="00546B71" w:rsidRDefault="00352EC7" w:rsidP="00546B71">
      <w:pPr>
        <w:rPr>
          <w:rFonts w:ascii="Times New Roman" w:hAnsi="Times New Roman" w:cs="Times New Roman"/>
          <w:sz w:val="24"/>
          <w:szCs w:val="24"/>
        </w:rPr>
      </w:pPr>
    </w:p>
    <w:p w14:paraId="5FD084AB" w14:textId="77777777" w:rsidR="00352EC7" w:rsidRPr="005E014A" w:rsidRDefault="00352EC7" w:rsidP="00546B71">
      <w:pPr>
        <w:pStyle w:val="a3"/>
        <w:shd w:val="clear" w:color="auto" w:fill="FFFFFF"/>
        <w:spacing w:before="0" w:beforeAutospacing="0" w:after="0" w:afterAutospacing="0"/>
        <w:jc w:val="both"/>
        <w:rPr>
          <w:rFonts w:ascii="Times New Roman" w:eastAsiaTheme="minorEastAsia" w:hAnsi="Times New Roman" w:cs="Times New Roman"/>
          <w:color w:val="333333"/>
          <w:spacing w:val="8"/>
          <w:sz w:val="28"/>
          <w:szCs w:val="28"/>
        </w:rPr>
      </w:pPr>
      <w:r w:rsidRPr="005E014A">
        <w:rPr>
          <w:rStyle w:val="a4"/>
          <w:rFonts w:ascii="Times New Roman" w:eastAsiaTheme="minorEastAsia" w:hAnsi="Times New Roman" w:cs="Times New Roman"/>
          <w:color w:val="A65BCB"/>
          <w:spacing w:val="8"/>
          <w:sz w:val="28"/>
          <w:szCs w:val="28"/>
        </w:rPr>
        <w:t>【束流种类及参数】</w:t>
      </w:r>
    </w:p>
    <w:p w14:paraId="5D7E839D" w14:textId="77777777" w:rsidR="00352EC7" w:rsidRPr="00546B71" w:rsidRDefault="00352EC7" w:rsidP="00546B71">
      <w:pPr>
        <w:rPr>
          <w:rStyle w:val="a4"/>
          <w:rFonts w:ascii="Times New Roman" w:hAnsi="Times New Roman" w:cs="Times New Roman"/>
          <w:b w:val="0"/>
          <w:sz w:val="24"/>
          <w:szCs w:val="24"/>
        </w:rPr>
      </w:pPr>
    </w:p>
    <w:p w14:paraId="598C02AA" w14:textId="6BF386B3" w:rsidR="00352EC7" w:rsidRDefault="00352EC7" w:rsidP="00CA671C">
      <w:pPr>
        <w:spacing w:afterLines="50" w:after="156"/>
        <w:rPr>
          <w:rStyle w:val="a4"/>
          <w:rFonts w:ascii="Times New Roman" w:hAnsi="Times New Roman" w:cs="Times New Roman"/>
          <w:color w:val="333333"/>
          <w:spacing w:val="8"/>
          <w:sz w:val="24"/>
          <w:szCs w:val="24"/>
        </w:rPr>
      </w:pPr>
      <w:r w:rsidRPr="00546B71">
        <w:rPr>
          <w:rStyle w:val="a4"/>
          <w:rFonts w:ascii="Times New Roman" w:hAnsi="Times New Roman" w:cs="Times New Roman"/>
          <w:color w:val="333333"/>
          <w:spacing w:val="8"/>
          <w:sz w:val="24"/>
          <w:szCs w:val="24"/>
        </w:rPr>
        <w:t>1</w:t>
      </w:r>
      <w:r w:rsidRPr="00546B71">
        <w:rPr>
          <w:rStyle w:val="a4"/>
          <w:rFonts w:ascii="Times New Roman" w:hAnsi="Times New Roman" w:cs="Times New Roman"/>
          <w:color w:val="333333"/>
          <w:spacing w:val="8"/>
          <w:sz w:val="24"/>
          <w:szCs w:val="24"/>
        </w:rPr>
        <w:t>、</w:t>
      </w:r>
      <w:r w:rsidRPr="00546B71">
        <w:rPr>
          <w:rStyle w:val="a4"/>
          <w:rFonts w:ascii="Times New Roman" w:hAnsi="Times New Roman" w:cs="Times New Roman"/>
          <w:color w:val="333333"/>
          <w:spacing w:val="8"/>
          <w:sz w:val="24"/>
          <w:szCs w:val="24"/>
        </w:rPr>
        <w:t>100MeV</w:t>
      </w:r>
      <w:r w:rsidRPr="00546B71">
        <w:rPr>
          <w:rStyle w:val="a4"/>
          <w:rFonts w:ascii="Times New Roman" w:hAnsi="Times New Roman" w:cs="Times New Roman"/>
          <w:color w:val="333333"/>
          <w:spacing w:val="8"/>
          <w:sz w:val="24"/>
          <w:szCs w:val="24"/>
        </w:rPr>
        <w:t>质子回旋加速器（</w:t>
      </w:r>
      <w:r w:rsidRPr="00546B71">
        <w:rPr>
          <w:rStyle w:val="a4"/>
          <w:rFonts w:ascii="Times New Roman" w:hAnsi="Times New Roman" w:cs="Times New Roman"/>
          <w:color w:val="333333"/>
          <w:spacing w:val="8"/>
          <w:sz w:val="24"/>
          <w:szCs w:val="24"/>
        </w:rPr>
        <w:t>*</w:t>
      </w:r>
      <w:r w:rsidR="000D602B">
        <w:rPr>
          <w:rStyle w:val="a4"/>
          <w:rFonts w:ascii="Times New Roman" w:hAnsi="Times New Roman" w:cs="Times New Roman" w:hint="eastAsia"/>
          <w:color w:val="333333"/>
          <w:spacing w:val="8"/>
          <w:sz w:val="24"/>
          <w:szCs w:val="24"/>
        </w:rPr>
        <w:t>号</w:t>
      </w:r>
      <w:r w:rsidRPr="00546B71">
        <w:rPr>
          <w:rStyle w:val="a4"/>
          <w:rFonts w:ascii="Times New Roman" w:hAnsi="Times New Roman" w:cs="Times New Roman"/>
          <w:color w:val="333333"/>
          <w:spacing w:val="8"/>
          <w:sz w:val="24"/>
          <w:szCs w:val="24"/>
        </w:rPr>
        <w:t>代表估算值）</w:t>
      </w:r>
    </w:p>
    <w:p w14:paraId="788383C6" w14:textId="2CE7DE0A" w:rsidR="00235F63" w:rsidRPr="00235F63" w:rsidRDefault="00235F63" w:rsidP="00235F63">
      <w:pPr>
        <w:spacing w:afterLines="50" w:after="156"/>
        <w:jc w:val="right"/>
        <w:rPr>
          <w:rFonts w:ascii="Times New Roman" w:hAnsi="Times New Roman" w:cs="Times New Roman"/>
          <w:sz w:val="24"/>
          <w:szCs w:val="24"/>
        </w:rPr>
      </w:pPr>
      <w:r w:rsidRPr="00F9224D">
        <w:rPr>
          <w:rStyle w:val="a4"/>
          <w:rFonts w:ascii="Times New Roman" w:hAnsi="Times New Roman" w:cs="Times New Roman" w:hint="eastAsia"/>
          <w:color w:val="333333"/>
          <w:spacing w:val="8"/>
          <w:sz w:val="24"/>
          <w:szCs w:val="24"/>
        </w:rPr>
        <w:t>表</w:t>
      </w:r>
      <w:r w:rsidRPr="00F9224D">
        <w:rPr>
          <w:rStyle w:val="a4"/>
          <w:rFonts w:ascii="Times New Roman" w:hAnsi="Times New Roman" w:cs="Times New Roman" w:hint="eastAsia"/>
          <w:color w:val="333333"/>
          <w:spacing w:val="8"/>
          <w:sz w:val="24"/>
          <w:szCs w:val="24"/>
        </w:rPr>
        <w:t>1</w:t>
      </w:r>
    </w:p>
    <w:tbl>
      <w:tblPr>
        <w:tblStyle w:val="a8"/>
        <w:tblW w:w="0" w:type="auto"/>
        <w:jc w:val="center"/>
        <w:tblLayout w:type="fixed"/>
        <w:tblLook w:val="0000" w:firstRow="0" w:lastRow="0" w:firstColumn="0" w:lastColumn="0" w:noHBand="0" w:noVBand="0"/>
      </w:tblPr>
      <w:tblGrid>
        <w:gridCol w:w="2430"/>
        <w:gridCol w:w="1497"/>
        <w:gridCol w:w="2118"/>
        <w:gridCol w:w="2759"/>
      </w:tblGrid>
      <w:tr w:rsidR="00352EC7" w:rsidRPr="00546B71" w14:paraId="1004FBCD" w14:textId="77777777" w:rsidTr="00341043">
        <w:trPr>
          <w:trHeight w:hRule="exact" w:val="454"/>
          <w:jc w:val="center"/>
        </w:trPr>
        <w:tc>
          <w:tcPr>
            <w:tcW w:w="2430" w:type="dxa"/>
            <w:vAlign w:val="center"/>
          </w:tcPr>
          <w:p w14:paraId="6B4F0B6C" w14:textId="77777777" w:rsidR="00352EC7" w:rsidRPr="00546B71" w:rsidRDefault="00352EC7" w:rsidP="00D20F2E">
            <w:pPr>
              <w:jc w:val="center"/>
              <w:rPr>
                <w:rFonts w:ascii="Times New Roman" w:eastAsiaTheme="minorEastAsia" w:hAnsi="Times New Roman" w:cs="Times New Roman"/>
                <w:b/>
                <w:sz w:val="24"/>
                <w:szCs w:val="24"/>
              </w:rPr>
            </w:pPr>
            <w:r w:rsidRPr="00546B71">
              <w:rPr>
                <w:rFonts w:ascii="Times New Roman" w:eastAsiaTheme="minorEastAsia" w:hAnsi="Times New Roman" w:cs="Times New Roman"/>
                <w:b/>
                <w:sz w:val="24"/>
                <w:szCs w:val="24"/>
              </w:rPr>
              <w:t>设施</w:t>
            </w:r>
          </w:p>
        </w:tc>
        <w:tc>
          <w:tcPr>
            <w:tcW w:w="1497" w:type="dxa"/>
            <w:vAlign w:val="center"/>
          </w:tcPr>
          <w:p w14:paraId="52761C01" w14:textId="77777777" w:rsidR="00352EC7" w:rsidRPr="00546B71" w:rsidRDefault="00352EC7" w:rsidP="00D20F2E">
            <w:pPr>
              <w:jc w:val="center"/>
              <w:rPr>
                <w:rFonts w:ascii="Times New Roman" w:eastAsiaTheme="minorEastAsia" w:hAnsi="Times New Roman" w:cs="Times New Roman"/>
                <w:b/>
                <w:sz w:val="24"/>
                <w:szCs w:val="24"/>
              </w:rPr>
            </w:pPr>
            <w:r w:rsidRPr="00546B71">
              <w:rPr>
                <w:rFonts w:ascii="Times New Roman" w:eastAsiaTheme="minorEastAsia" w:hAnsi="Times New Roman" w:cs="Times New Roman"/>
                <w:b/>
                <w:sz w:val="24"/>
                <w:szCs w:val="24"/>
              </w:rPr>
              <w:t>粒子种类</w:t>
            </w:r>
          </w:p>
        </w:tc>
        <w:tc>
          <w:tcPr>
            <w:tcW w:w="2118" w:type="dxa"/>
            <w:vAlign w:val="center"/>
          </w:tcPr>
          <w:p w14:paraId="181D3040" w14:textId="77777777" w:rsidR="00352EC7" w:rsidRPr="00546B71" w:rsidRDefault="00352EC7" w:rsidP="00D20F2E">
            <w:pPr>
              <w:jc w:val="center"/>
              <w:rPr>
                <w:rFonts w:ascii="Times New Roman" w:eastAsiaTheme="minorEastAsia" w:hAnsi="Times New Roman" w:cs="Times New Roman"/>
                <w:b/>
                <w:sz w:val="24"/>
                <w:szCs w:val="24"/>
              </w:rPr>
            </w:pPr>
            <w:r w:rsidRPr="00546B71">
              <w:rPr>
                <w:rFonts w:ascii="Times New Roman" w:eastAsiaTheme="minorEastAsia" w:hAnsi="Times New Roman" w:cs="Times New Roman"/>
                <w:b/>
                <w:sz w:val="24"/>
                <w:szCs w:val="24"/>
              </w:rPr>
              <w:t>供束束流能量</w:t>
            </w:r>
          </w:p>
        </w:tc>
        <w:tc>
          <w:tcPr>
            <w:tcW w:w="2759" w:type="dxa"/>
            <w:vAlign w:val="center"/>
          </w:tcPr>
          <w:p w14:paraId="32D0D194" w14:textId="77777777" w:rsidR="00352EC7" w:rsidRPr="00546B71" w:rsidRDefault="00352EC7" w:rsidP="00D20F2E">
            <w:pPr>
              <w:jc w:val="center"/>
              <w:rPr>
                <w:rFonts w:ascii="Times New Roman" w:eastAsiaTheme="minorEastAsia" w:hAnsi="Times New Roman" w:cs="Times New Roman"/>
                <w:b/>
                <w:sz w:val="24"/>
                <w:szCs w:val="24"/>
              </w:rPr>
            </w:pPr>
            <w:r w:rsidRPr="00546B71">
              <w:rPr>
                <w:rFonts w:ascii="Times New Roman" w:eastAsiaTheme="minorEastAsia" w:hAnsi="Times New Roman" w:cs="Times New Roman"/>
                <w:b/>
                <w:sz w:val="24"/>
                <w:szCs w:val="24"/>
              </w:rPr>
              <w:t>供束束流强度</w:t>
            </w:r>
          </w:p>
        </w:tc>
      </w:tr>
      <w:tr w:rsidR="00352EC7" w:rsidRPr="00546B71" w14:paraId="18475386" w14:textId="77777777" w:rsidTr="00341043">
        <w:trPr>
          <w:trHeight w:hRule="exact" w:val="397"/>
          <w:jc w:val="center"/>
        </w:trPr>
        <w:tc>
          <w:tcPr>
            <w:tcW w:w="2430" w:type="dxa"/>
            <w:vAlign w:val="center"/>
          </w:tcPr>
          <w:p w14:paraId="2A3CA391" w14:textId="77777777" w:rsidR="00352EC7" w:rsidRPr="00546B71" w:rsidRDefault="00352EC7"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100MeV</w:t>
            </w:r>
            <w:r w:rsidRPr="00546B71">
              <w:rPr>
                <w:rFonts w:ascii="Times New Roman" w:eastAsiaTheme="minorEastAsia" w:hAnsi="Times New Roman" w:cs="Times New Roman"/>
                <w:sz w:val="24"/>
                <w:szCs w:val="24"/>
              </w:rPr>
              <w:t>回旋加速器</w:t>
            </w:r>
          </w:p>
        </w:tc>
        <w:tc>
          <w:tcPr>
            <w:tcW w:w="1497" w:type="dxa"/>
            <w:vAlign w:val="center"/>
          </w:tcPr>
          <w:p w14:paraId="735BBF13" w14:textId="77777777" w:rsidR="00352EC7" w:rsidRPr="00546B71" w:rsidRDefault="00352EC7"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质子</w:t>
            </w:r>
          </w:p>
        </w:tc>
        <w:tc>
          <w:tcPr>
            <w:tcW w:w="2118" w:type="dxa"/>
            <w:vAlign w:val="center"/>
          </w:tcPr>
          <w:p w14:paraId="21BE2E18" w14:textId="77777777" w:rsidR="00352EC7" w:rsidRPr="00546B71" w:rsidRDefault="00352EC7"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30MeV-100MeV</w:t>
            </w:r>
          </w:p>
        </w:tc>
        <w:tc>
          <w:tcPr>
            <w:tcW w:w="2759" w:type="dxa"/>
            <w:vAlign w:val="center"/>
          </w:tcPr>
          <w:p w14:paraId="17FB21AB" w14:textId="77777777" w:rsidR="00352EC7" w:rsidRPr="00546B71" w:rsidRDefault="00352EC7"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1pA-200uA</w:t>
            </w:r>
          </w:p>
        </w:tc>
      </w:tr>
      <w:tr w:rsidR="00352EC7" w:rsidRPr="00546B71" w14:paraId="5F26FFDF" w14:textId="77777777" w:rsidTr="00341043">
        <w:trPr>
          <w:jc w:val="center"/>
        </w:trPr>
        <w:tc>
          <w:tcPr>
            <w:tcW w:w="2430" w:type="dxa"/>
            <w:vAlign w:val="center"/>
          </w:tcPr>
          <w:p w14:paraId="035BEA37" w14:textId="77777777" w:rsidR="00352EC7" w:rsidRPr="00546B71" w:rsidRDefault="00352EC7"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100MeV</w:t>
            </w:r>
            <w:r w:rsidRPr="00546B71">
              <w:rPr>
                <w:rFonts w:ascii="Times New Roman" w:eastAsiaTheme="minorEastAsia" w:hAnsi="Times New Roman" w:cs="Times New Roman"/>
                <w:sz w:val="24"/>
                <w:szCs w:val="24"/>
              </w:rPr>
              <w:t>回旋加速器及白光中子靶</w:t>
            </w:r>
          </w:p>
        </w:tc>
        <w:tc>
          <w:tcPr>
            <w:tcW w:w="1497" w:type="dxa"/>
            <w:vAlign w:val="center"/>
          </w:tcPr>
          <w:p w14:paraId="7834EBBC" w14:textId="77777777" w:rsidR="00352EC7" w:rsidRPr="00546B71" w:rsidRDefault="00352EC7"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白光中子</w:t>
            </w:r>
          </w:p>
        </w:tc>
        <w:tc>
          <w:tcPr>
            <w:tcW w:w="2118" w:type="dxa"/>
            <w:vAlign w:val="center"/>
          </w:tcPr>
          <w:p w14:paraId="21448E80" w14:textId="77777777" w:rsidR="00352EC7" w:rsidRPr="00546B71" w:rsidRDefault="00352EC7"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0-100MeV</w:t>
            </w:r>
          </w:p>
        </w:tc>
        <w:tc>
          <w:tcPr>
            <w:tcW w:w="2759" w:type="dxa"/>
            <w:vAlign w:val="center"/>
          </w:tcPr>
          <w:p w14:paraId="5E1B7A12" w14:textId="77777777" w:rsidR="00352EC7" w:rsidRPr="00546B71" w:rsidRDefault="00352EC7"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1.0E+5-1.0E+7n/s/cm</w:t>
            </w:r>
            <w:r w:rsidRPr="00546B71">
              <w:rPr>
                <w:rFonts w:ascii="Times New Roman" w:eastAsiaTheme="minorEastAsia" w:hAnsi="Times New Roman" w:cs="Times New Roman"/>
                <w:sz w:val="24"/>
                <w:szCs w:val="24"/>
                <w:vertAlign w:val="superscript"/>
              </w:rPr>
              <w:t>2</w:t>
            </w:r>
            <w:r w:rsidR="005E014A" w:rsidRPr="00546B71">
              <w:rPr>
                <w:rFonts w:ascii="Times New Roman" w:eastAsiaTheme="minorEastAsia" w:hAnsi="Times New Roman" w:cs="Times New Roman"/>
                <w:sz w:val="24"/>
                <w:szCs w:val="24"/>
              </w:rPr>
              <w:t>*</w:t>
            </w:r>
          </w:p>
        </w:tc>
      </w:tr>
      <w:tr w:rsidR="00352EC7" w:rsidRPr="00546B71" w14:paraId="3123E3FC" w14:textId="77777777" w:rsidTr="00341043">
        <w:trPr>
          <w:jc w:val="center"/>
        </w:trPr>
        <w:tc>
          <w:tcPr>
            <w:tcW w:w="2430" w:type="dxa"/>
            <w:vAlign w:val="center"/>
          </w:tcPr>
          <w:p w14:paraId="7632E719" w14:textId="77777777" w:rsidR="00352EC7" w:rsidRPr="00546B71" w:rsidRDefault="00352EC7"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100MeV</w:t>
            </w:r>
            <w:r w:rsidRPr="00546B71">
              <w:rPr>
                <w:rFonts w:ascii="Times New Roman" w:eastAsiaTheme="minorEastAsia" w:hAnsi="Times New Roman" w:cs="Times New Roman"/>
                <w:sz w:val="24"/>
                <w:szCs w:val="24"/>
              </w:rPr>
              <w:t>回旋加速器及准单能中子靶</w:t>
            </w:r>
          </w:p>
        </w:tc>
        <w:tc>
          <w:tcPr>
            <w:tcW w:w="1497" w:type="dxa"/>
            <w:vAlign w:val="center"/>
          </w:tcPr>
          <w:p w14:paraId="19D8A92A" w14:textId="77777777" w:rsidR="00352EC7" w:rsidRPr="00546B71" w:rsidRDefault="00352EC7"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准单能中子</w:t>
            </w:r>
          </w:p>
        </w:tc>
        <w:tc>
          <w:tcPr>
            <w:tcW w:w="2118" w:type="dxa"/>
            <w:vAlign w:val="center"/>
          </w:tcPr>
          <w:p w14:paraId="27DE6622" w14:textId="77777777" w:rsidR="00352EC7" w:rsidRPr="00546B71" w:rsidRDefault="00352EC7"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30MeV-100MeV</w:t>
            </w:r>
          </w:p>
        </w:tc>
        <w:tc>
          <w:tcPr>
            <w:tcW w:w="2759" w:type="dxa"/>
            <w:vAlign w:val="center"/>
          </w:tcPr>
          <w:p w14:paraId="1A00F0D5" w14:textId="77777777" w:rsidR="00352EC7" w:rsidRPr="00546B71" w:rsidRDefault="00352EC7"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1.0E+3-1.0E+4 n/s/cm</w:t>
            </w:r>
            <w:r w:rsidRPr="00546B71">
              <w:rPr>
                <w:rFonts w:ascii="Times New Roman" w:eastAsiaTheme="minorEastAsia" w:hAnsi="Times New Roman" w:cs="Times New Roman"/>
                <w:sz w:val="24"/>
                <w:szCs w:val="24"/>
                <w:vertAlign w:val="superscript"/>
              </w:rPr>
              <w:t>2</w:t>
            </w:r>
            <w:r w:rsidRPr="00546B71">
              <w:rPr>
                <w:rFonts w:ascii="Times New Roman" w:eastAsiaTheme="minorEastAsia" w:hAnsi="Times New Roman" w:cs="Times New Roman"/>
                <w:sz w:val="24"/>
                <w:szCs w:val="24"/>
              </w:rPr>
              <w:t>*</w:t>
            </w:r>
          </w:p>
        </w:tc>
      </w:tr>
    </w:tbl>
    <w:p w14:paraId="48EE14C3" w14:textId="77777777" w:rsidR="00352EC7" w:rsidRPr="00546B71" w:rsidRDefault="00352EC7" w:rsidP="00546B71">
      <w:pPr>
        <w:rPr>
          <w:rStyle w:val="a4"/>
          <w:rFonts w:ascii="Times New Roman" w:hAnsi="Times New Roman" w:cs="Times New Roman"/>
          <w:color w:val="333333"/>
          <w:spacing w:val="8"/>
          <w:sz w:val="24"/>
          <w:szCs w:val="24"/>
        </w:rPr>
      </w:pPr>
    </w:p>
    <w:p w14:paraId="709F4AFD" w14:textId="77777777" w:rsidR="00352EC7" w:rsidRPr="00546B71" w:rsidRDefault="00352EC7" w:rsidP="00546B71">
      <w:pPr>
        <w:spacing w:line="400" w:lineRule="exact"/>
        <w:rPr>
          <w:rFonts w:ascii="Times New Roman" w:hAnsi="Times New Roman" w:cs="Times New Roman"/>
          <w:sz w:val="24"/>
          <w:szCs w:val="24"/>
        </w:rPr>
      </w:pPr>
      <w:r w:rsidRPr="00546B71">
        <w:rPr>
          <w:rStyle w:val="a4"/>
          <w:rFonts w:ascii="Times New Roman" w:hAnsi="Times New Roman" w:cs="Times New Roman"/>
          <w:color w:val="333333"/>
          <w:spacing w:val="8"/>
          <w:sz w:val="24"/>
          <w:szCs w:val="24"/>
        </w:rPr>
        <w:t>2</w:t>
      </w:r>
      <w:r w:rsidRPr="00546B71">
        <w:rPr>
          <w:rStyle w:val="a4"/>
          <w:rFonts w:ascii="Times New Roman" w:hAnsi="Times New Roman" w:cs="Times New Roman"/>
          <w:color w:val="333333"/>
          <w:spacing w:val="8"/>
          <w:sz w:val="24"/>
          <w:szCs w:val="24"/>
        </w:rPr>
        <w:t>、北京放射性核束设施（</w:t>
      </w:r>
      <w:r w:rsidRPr="00546B71">
        <w:rPr>
          <w:rStyle w:val="a4"/>
          <w:rFonts w:ascii="Times New Roman" w:hAnsi="Times New Roman" w:cs="Times New Roman"/>
          <w:color w:val="333333"/>
          <w:spacing w:val="8"/>
          <w:sz w:val="24"/>
          <w:szCs w:val="24"/>
        </w:rPr>
        <w:t>BRIF</w:t>
      </w:r>
      <w:r w:rsidRPr="00546B71">
        <w:rPr>
          <w:rStyle w:val="a4"/>
          <w:rFonts w:ascii="Times New Roman" w:hAnsi="Times New Roman" w:cs="Times New Roman"/>
          <w:color w:val="333333"/>
          <w:spacing w:val="8"/>
          <w:sz w:val="24"/>
          <w:szCs w:val="24"/>
        </w:rPr>
        <w:t>）</w:t>
      </w:r>
    </w:p>
    <w:p w14:paraId="2A0CB70F" w14:textId="59B282FE" w:rsidR="00352EC7" w:rsidRDefault="00352EC7" w:rsidP="00CA671C">
      <w:pPr>
        <w:pStyle w:val="a3"/>
        <w:shd w:val="clear" w:color="auto" w:fill="FFFFFF"/>
        <w:spacing w:before="0" w:beforeAutospacing="0" w:afterLines="50" w:after="156" w:afterAutospacing="0" w:line="400" w:lineRule="exact"/>
        <w:ind w:firstLineChars="150" w:firstLine="384"/>
        <w:jc w:val="both"/>
        <w:rPr>
          <w:rFonts w:ascii="Times New Roman" w:eastAsiaTheme="minorEastAsia" w:hAnsi="Times New Roman" w:cs="Times New Roman"/>
          <w:color w:val="333333"/>
          <w:spacing w:val="8"/>
        </w:rPr>
      </w:pPr>
      <w:r w:rsidRPr="00546B71">
        <w:rPr>
          <w:rFonts w:ascii="Times New Roman" w:eastAsiaTheme="minorEastAsia" w:hAnsi="Times New Roman" w:cs="Times New Roman"/>
          <w:color w:val="333333"/>
          <w:spacing w:val="8"/>
        </w:rPr>
        <w:t>预期可产生的放射性束流及估算的束流强度如下表：</w:t>
      </w:r>
    </w:p>
    <w:p w14:paraId="3058325A" w14:textId="44514D7C" w:rsidR="00235F63" w:rsidRPr="00F9224D" w:rsidRDefault="00235F63" w:rsidP="00235F63">
      <w:pPr>
        <w:spacing w:afterLines="50" w:after="156"/>
        <w:jc w:val="right"/>
        <w:rPr>
          <w:rStyle w:val="a4"/>
          <w:color w:val="333333"/>
          <w:spacing w:val="8"/>
        </w:rPr>
      </w:pPr>
      <w:r w:rsidRPr="00F9224D">
        <w:rPr>
          <w:rStyle w:val="a4"/>
          <w:rFonts w:ascii="Times New Roman" w:hAnsi="Times New Roman" w:cs="Times New Roman" w:hint="eastAsia"/>
          <w:color w:val="333333"/>
          <w:spacing w:val="8"/>
          <w:sz w:val="24"/>
          <w:szCs w:val="24"/>
        </w:rPr>
        <w:t>表</w:t>
      </w:r>
      <w:r>
        <w:rPr>
          <w:rStyle w:val="a4"/>
          <w:rFonts w:ascii="Times New Roman" w:hAnsi="Times New Roman" w:cs="Times New Roman"/>
          <w:color w:val="333333"/>
          <w:spacing w:val="8"/>
          <w:sz w:val="24"/>
          <w:szCs w:val="24"/>
        </w:rPr>
        <w:t>2</w:t>
      </w:r>
    </w:p>
    <w:tbl>
      <w:tblPr>
        <w:tblW w:w="529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969"/>
        <w:gridCol w:w="2551"/>
        <w:gridCol w:w="2693"/>
      </w:tblGrid>
      <w:tr w:rsidR="00D20F2E" w:rsidRPr="000B319D" w14:paraId="5ED275E1" w14:textId="77777777" w:rsidTr="00D20F2E">
        <w:trPr>
          <w:trHeight w:val="483"/>
        </w:trPr>
        <w:tc>
          <w:tcPr>
            <w:tcW w:w="897" w:type="pct"/>
            <w:shd w:val="clear" w:color="auto" w:fill="auto"/>
            <w:vAlign w:val="center"/>
            <w:hideMark/>
          </w:tcPr>
          <w:p w14:paraId="44D78AB3" w14:textId="77777777" w:rsidR="00D20F2E" w:rsidRPr="000B319D" w:rsidRDefault="00D20F2E" w:rsidP="00D20F2E">
            <w:pPr>
              <w:widowControl/>
              <w:jc w:val="center"/>
              <w:rPr>
                <w:rFonts w:ascii="宋体" w:eastAsia="宋体" w:hAnsi="宋体" w:cs="宋体"/>
                <w:b/>
                <w:bCs/>
                <w:color w:val="000000"/>
                <w:kern w:val="0"/>
                <w:sz w:val="24"/>
                <w:szCs w:val="24"/>
              </w:rPr>
            </w:pPr>
            <w:r w:rsidRPr="000B319D">
              <w:rPr>
                <w:rFonts w:ascii="宋体" w:eastAsia="宋体" w:hAnsi="宋体" w:cs="宋体" w:hint="eastAsia"/>
                <w:b/>
                <w:bCs/>
                <w:color w:val="000000"/>
                <w:kern w:val="0"/>
                <w:sz w:val="24"/>
                <w:szCs w:val="24"/>
              </w:rPr>
              <w:t>束流种类</w:t>
            </w:r>
          </w:p>
        </w:tc>
        <w:tc>
          <w:tcPr>
            <w:tcW w:w="1120" w:type="pct"/>
            <w:shd w:val="clear" w:color="auto" w:fill="auto"/>
            <w:vAlign w:val="center"/>
            <w:hideMark/>
          </w:tcPr>
          <w:p w14:paraId="1BF0BD1C" w14:textId="77777777" w:rsidR="00D20F2E" w:rsidRPr="000B319D" w:rsidRDefault="00D20F2E" w:rsidP="00D20F2E">
            <w:pPr>
              <w:widowControl/>
              <w:jc w:val="center"/>
              <w:rPr>
                <w:rFonts w:ascii="宋体" w:eastAsia="宋体" w:hAnsi="宋体" w:cs="宋体"/>
                <w:b/>
                <w:bCs/>
                <w:color w:val="000000"/>
                <w:kern w:val="0"/>
                <w:sz w:val="24"/>
                <w:szCs w:val="24"/>
              </w:rPr>
            </w:pPr>
            <w:r w:rsidRPr="000B319D">
              <w:rPr>
                <w:rFonts w:ascii="宋体" w:eastAsia="宋体" w:hAnsi="宋体" w:cs="宋体" w:hint="eastAsia"/>
                <w:b/>
                <w:bCs/>
                <w:color w:val="000000"/>
                <w:kern w:val="0"/>
                <w:sz w:val="24"/>
                <w:szCs w:val="24"/>
              </w:rPr>
              <w:t>质子流强</w:t>
            </w:r>
            <w:r w:rsidRPr="000B319D">
              <w:rPr>
                <w:rFonts w:ascii="Times New Roman" w:eastAsia="宋体" w:hAnsi="Times New Roman" w:cs="Times New Roman"/>
                <w:b/>
                <w:bCs/>
                <w:color w:val="000000"/>
                <w:kern w:val="0"/>
                <w:sz w:val="24"/>
                <w:szCs w:val="24"/>
              </w:rPr>
              <w:t>/</w:t>
            </w:r>
            <w:r w:rsidRPr="000B319D">
              <w:rPr>
                <w:rFonts w:ascii="宋体" w:eastAsia="宋体" w:hAnsi="宋体" w:cs="宋体" w:hint="eastAsia"/>
                <w:b/>
                <w:bCs/>
                <w:color w:val="000000"/>
                <w:kern w:val="0"/>
                <w:sz w:val="24"/>
                <w:szCs w:val="24"/>
              </w:rPr>
              <w:t>微安</w:t>
            </w:r>
          </w:p>
        </w:tc>
        <w:tc>
          <w:tcPr>
            <w:tcW w:w="1451" w:type="pct"/>
            <w:shd w:val="clear" w:color="auto" w:fill="auto"/>
            <w:noWrap/>
            <w:vAlign w:val="center"/>
            <w:hideMark/>
          </w:tcPr>
          <w:p w14:paraId="7D93AAF8" w14:textId="77777777" w:rsidR="00D20F2E" w:rsidRPr="000B319D" w:rsidRDefault="00D20F2E" w:rsidP="00D20F2E">
            <w:pPr>
              <w:widowControl/>
              <w:jc w:val="center"/>
              <w:rPr>
                <w:rFonts w:ascii="宋体" w:eastAsia="宋体" w:hAnsi="宋体" w:cs="宋体"/>
                <w:b/>
                <w:bCs/>
                <w:color w:val="000000"/>
                <w:kern w:val="0"/>
                <w:sz w:val="24"/>
                <w:szCs w:val="24"/>
              </w:rPr>
            </w:pPr>
            <w:r w:rsidRPr="000B319D">
              <w:rPr>
                <w:rFonts w:ascii="宋体" w:eastAsia="宋体" w:hAnsi="宋体" w:cs="宋体" w:hint="eastAsia"/>
                <w:b/>
                <w:bCs/>
                <w:color w:val="000000"/>
                <w:kern w:val="0"/>
                <w:sz w:val="24"/>
                <w:szCs w:val="24"/>
              </w:rPr>
              <w:t>低能终端流强</w:t>
            </w:r>
            <w:r w:rsidRPr="000B319D">
              <w:rPr>
                <w:rFonts w:ascii="Times New Roman" w:eastAsia="宋体" w:hAnsi="Times New Roman" w:cs="Times New Roman"/>
                <w:b/>
                <w:bCs/>
                <w:color w:val="000000"/>
                <w:kern w:val="0"/>
                <w:sz w:val="24"/>
                <w:szCs w:val="24"/>
              </w:rPr>
              <w:t>/</w:t>
            </w:r>
            <w:proofErr w:type="spellStart"/>
            <w:r w:rsidRPr="000B319D">
              <w:rPr>
                <w:rFonts w:ascii="Times New Roman" w:eastAsia="宋体" w:hAnsi="Times New Roman" w:cs="Times New Roman"/>
                <w:b/>
                <w:bCs/>
                <w:color w:val="000000"/>
                <w:kern w:val="0"/>
                <w:sz w:val="24"/>
                <w:szCs w:val="24"/>
              </w:rPr>
              <w:t>pps</w:t>
            </w:r>
            <w:proofErr w:type="spellEnd"/>
          </w:p>
        </w:tc>
        <w:tc>
          <w:tcPr>
            <w:tcW w:w="1532" w:type="pct"/>
            <w:shd w:val="clear" w:color="auto" w:fill="auto"/>
            <w:vAlign w:val="center"/>
            <w:hideMark/>
          </w:tcPr>
          <w:p w14:paraId="2512D718" w14:textId="77777777" w:rsidR="00D20F2E" w:rsidRPr="000B319D" w:rsidRDefault="00D20F2E" w:rsidP="00D20F2E">
            <w:pPr>
              <w:widowControl/>
              <w:jc w:val="center"/>
              <w:rPr>
                <w:rFonts w:ascii="宋体" w:eastAsia="宋体" w:hAnsi="宋体" w:cs="宋体"/>
                <w:b/>
                <w:bCs/>
                <w:color w:val="000000"/>
                <w:kern w:val="0"/>
                <w:sz w:val="24"/>
                <w:szCs w:val="24"/>
              </w:rPr>
            </w:pPr>
            <w:r w:rsidRPr="000B319D">
              <w:rPr>
                <w:rFonts w:ascii="宋体" w:eastAsia="宋体" w:hAnsi="宋体" w:cs="宋体" w:hint="eastAsia"/>
                <w:b/>
                <w:bCs/>
                <w:color w:val="000000"/>
                <w:kern w:val="0"/>
                <w:sz w:val="24"/>
                <w:szCs w:val="24"/>
              </w:rPr>
              <w:t>串列加速后的流强</w:t>
            </w:r>
            <w:r w:rsidRPr="000B319D">
              <w:rPr>
                <w:rFonts w:ascii="Times New Roman" w:eastAsia="宋体" w:hAnsi="Times New Roman" w:cs="Times New Roman"/>
                <w:b/>
                <w:bCs/>
                <w:color w:val="000000"/>
                <w:kern w:val="0"/>
                <w:sz w:val="24"/>
                <w:szCs w:val="24"/>
              </w:rPr>
              <w:t>/</w:t>
            </w:r>
            <w:proofErr w:type="spellStart"/>
            <w:r w:rsidRPr="000B319D">
              <w:rPr>
                <w:rFonts w:ascii="Times New Roman" w:eastAsia="宋体" w:hAnsi="Times New Roman" w:cs="Times New Roman"/>
                <w:b/>
                <w:bCs/>
                <w:color w:val="000000"/>
                <w:kern w:val="0"/>
                <w:sz w:val="24"/>
                <w:szCs w:val="24"/>
              </w:rPr>
              <w:t>pps</w:t>
            </w:r>
            <w:proofErr w:type="spellEnd"/>
          </w:p>
        </w:tc>
      </w:tr>
      <w:tr w:rsidR="00D20F2E" w:rsidRPr="000B319D" w14:paraId="6E357007" w14:textId="77777777" w:rsidTr="00D20F2E">
        <w:trPr>
          <w:trHeight w:val="370"/>
        </w:trPr>
        <w:tc>
          <w:tcPr>
            <w:tcW w:w="897" w:type="pct"/>
            <w:shd w:val="clear" w:color="auto" w:fill="auto"/>
            <w:noWrap/>
            <w:vAlign w:val="center"/>
            <w:hideMark/>
          </w:tcPr>
          <w:p w14:paraId="4B01217D"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vertAlign w:val="superscript"/>
              </w:rPr>
              <w:t>142</w:t>
            </w:r>
            <w:r w:rsidRPr="00A71EB7">
              <w:rPr>
                <w:rFonts w:ascii="Times New Roman" w:eastAsia="宋体" w:hAnsi="Times New Roman" w:cs="Times New Roman"/>
                <w:color w:val="000000"/>
                <w:kern w:val="0"/>
                <w:sz w:val="24"/>
                <w:szCs w:val="24"/>
              </w:rPr>
              <w:t>Cs</w:t>
            </w:r>
          </w:p>
        </w:tc>
        <w:tc>
          <w:tcPr>
            <w:tcW w:w="1120" w:type="pct"/>
            <w:shd w:val="clear" w:color="auto" w:fill="auto"/>
            <w:noWrap/>
            <w:vAlign w:val="center"/>
            <w:hideMark/>
          </w:tcPr>
          <w:p w14:paraId="056E8FB5"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rPr>
              <w:t>3</w:t>
            </w:r>
          </w:p>
        </w:tc>
        <w:tc>
          <w:tcPr>
            <w:tcW w:w="1451" w:type="pct"/>
            <w:shd w:val="clear" w:color="auto" w:fill="auto"/>
            <w:noWrap/>
            <w:vAlign w:val="center"/>
            <w:hideMark/>
          </w:tcPr>
          <w:p w14:paraId="7D8BB751"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rPr>
              <w:t>2.5E+06</w:t>
            </w:r>
          </w:p>
        </w:tc>
        <w:tc>
          <w:tcPr>
            <w:tcW w:w="1532" w:type="pct"/>
            <w:shd w:val="clear" w:color="auto" w:fill="auto"/>
            <w:noWrap/>
            <w:vAlign w:val="center"/>
            <w:hideMark/>
          </w:tcPr>
          <w:p w14:paraId="740490D7" w14:textId="77777777" w:rsidR="00D20F2E" w:rsidRPr="000B319D" w:rsidRDefault="00D20F2E" w:rsidP="00D20F2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color w:val="000000"/>
                <w:kern w:val="0"/>
                <w:sz w:val="22"/>
              </w:rPr>
              <w:t>-</w:t>
            </w:r>
          </w:p>
        </w:tc>
      </w:tr>
      <w:tr w:rsidR="00D20F2E" w:rsidRPr="000B319D" w14:paraId="5237A407" w14:textId="77777777" w:rsidTr="00D20F2E">
        <w:trPr>
          <w:trHeight w:val="370"/>
        </w:trPr>
        <w:tc>
          <w:tcPr>
            <w:tcW w:w="897" w:type="pct"/>
            <w:shd w:val="clear" w:color="auto" w:fill="auto"/>
            <w:noWrap/>
            <w:vAlign w:val="center"/>
            <w:hideMark/>
          </w:tcPr>
          <w:p w14:paraId="1317BA5A"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vertAlign w:val="superscript"/>
              </w:rPr>
              <w:t>140</w:t>
            </w:r>
            <w:r w:rsidRPr="00A71EB7">
              <w:rPr>
                <w:rFonts w:ascii="Times New Roman" w:eastAsia="宋体" w:hAnsi="Times New Roman" w:cs="Times New Roman"/>
                <w:color w:val="000000"/>
                <w:kern w:val="0"/>
                <w:sz w:val="24"/>
                <w:szCs w:val="24"/>
              </w:rPr>
              <w:t>Cs</w:t>
            </w:r>
          </w:p>
        </w:tc>
        <w:tc>
          <w:tcPr>
            <w:tcW w:w="1120" w:type="pct"/>
            <w:shd w:val="clear" w:color="auto" w:fill="auto"/>
            <w:noWrap/>
            <w:vAlign w:val="center"/>
            <w:hideMark/>
          </w:tcPr>
          <w:p w14:paraId="1054C146"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rPr>
              <w:t>3</w:t>
            </w:r>
          </w:p>
        </w:tc>
        <w:tc>
          <w:tcPr>
            <w:tcW w:w="1451" w:type="pct"/>
            <w:shd w:val="clear" w:color="auto" w:fill="auto"/>
            <w:noWrap/>
            <w:vAlign w:val="center"/>
            <w:hideMark/>
          </w:tcPr>
          <w:p w14:paraId="1E876536"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rPr>
              <w:t>1.6E+05</w:t>
            </w:r>
          </w:p>
        </w:tc>
        <w:tc>
          <w:tcPr>
            <w:tcW w:w="1532" w:type="pct"/>
            <w:shd w:val="clear" w:color="auto" w:fill="auto"/>
            <w:noWrap/>
            <w:vAlign w:val="center"/>
            <w:hideMark/>
          </w:tcPr>
          <w:p w14:paraId="4B4286BB" w14:textId="77777777" w:rsidR="00D20F2E" w:rsidRPr="000B319D" w:rsidRDefault="00D20F2E" w:rsidP="00D20F2E">
            <w:pPr>
              <w:widowControl/>
              <w:jc w:val="center"/>
              <w:rPr>
                <w:rFonts w:ascii="宋体" w:eastAsia="宋体" w:hAnsi="宋体" w:cs="宋体"/>
                <w:color w:val="000000"/>
                <w:kern w:val="0"/>
                <w:sz w:val="22"/>
              </w:rPr>
            </w:pPr>
            <w:r w:rsidRPr="001279F2">
              <w:rPr>
                <w:rFonts w:ascii="宋体" w:eastAsia="宋体" w:hAnsi="宋体" w:cs="宋体" w:hint="eastAsia"/>
                <w:color w:val="000000"/>
                <w:kern w:val="0"/>
                <w:sz w:val="22"/>
              </w:rPr>
              <w:t>-</w:t>
            </w:r>
            <w:r w:rsidRPr="001279F2">
              <w:rPr>
                <w:rFonts w:ascii="宋体" w:eastAsia="宋体" w:hAnsi="宋体" w:cs="宋体"/>
                <w:color w:val="000000"/>
                <w:kern w:val="0"/>
                <w:sz w:val="22"/>
              </w:rPr>
              <w:t>-</w:t>
            </w:r>
          </w:p>
        </w:tc>
      </w:tr>
      <w:tr w:rsidR="00D20F2E" w:rsidRPr="000B319D" w14:paraId="68221C64" w14:textId="77777777" w:rsidTr="00D20F2E">
        <w:trPr>
          <w:trHeight w:val="370"/>
        </w:trPr>
        <w:tc>
          <w:tcPr>
            <w:tcW w:w="897" w:type="pct"/>
            <w:shd w:val="clear" w:color="auto" w:fill="auto"/>
            <w:noWrap/>
            <w:vAlign w:val="center"/>
            <w:hideMark/>
          </w:tcPr>
          <w:p w14:paraId="3B9C7031"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vertAlign w:val="superscript"/>
              </w:rPr>
              <w:t>90</w:t>
            </w:r>
            <w:r w:rsidRPr="00A71EB7">
              <w:rPr>
                <w:rFonts w:ascii="Times New Roman" w:eastAsia="宋体" w:hAnsi="Times New Roman" w:cs="Times New Roman"/>
                <w:color w:val="000000"/>
                <w:kern w:val="0"/>
                <w:sz w:val="24"/>
                <w:szCs w:val="24"/>
              </w:rPr>
              <w:t>Rb</w:t>
            </w:r>
          </w:p>
        </w:tc>
        <w:tc>
          <w:tcPr>
            <w:tcW w:w="1120" w:type="pct"/>
            <w:shd w:val="clear" w:color="auto" w:fill="auto"/>
            <w:noWrap/>
            <w:vAlign w:val="center"/>
            <w:hideMark/>
          </w:tcPr>
          <w:p w14:paraId="7B88E4DC"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rPr>
              <w:t>3</w:t>
            </w:r>
          </w:p>
        </w:tc>
        <w:tc>
          <w:tcPr>
            <w:tcW w:w="1451" w:type="pct"/>
            <w:shd w:val="clear" w:color="auto" w:fill="auto"/>
            <w:noWrap/>
            <w:vAlign w:val="center"/>
            <w:hideMark/>
          </w:tcPr>
          <w:p w14:paraId="4DC0BCB0"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rPr>
              <w:t>2.7E+07</w:t>
            </w:r>
          </w:p>
        </w:tc>
        <w:tc>
          <w:tcPr>
            <w:tcW w:w="1532" w:type="pct"/>
            <w:shd w:val="clear" w:color="auto" w:fill="auto"/>
            <w:noWrap/>
            <w:vAlign w:val="center"/>
            <w:hideMark/>
          </w:tcPr>
          <w:p w14:paraId="76139403" w14:textId="77777777" w:rsidR="00D20F2E" w:rsidRPr="000B319D" w:rsidRDefault="00D20F2E" w:rsidP="00D20F2E">
            <w:pPr>
              <w:widowControl/>
              <w:jc w:val="center"/>
              <w:rPr>
                <w:rFonts w:ascii="宋体" w:eastAsia="宋体" w:hAnsi="宋体" w:cs="宋体"/>
                <w:color w:val="000000"/>
                <w:kern w:val="0"/>
                <w:sz w:val="22"/>
              </w:rPr>
            </w:pPr>
            <w:r w:rsidRPr="001279F2">
              <w:rPr>
                <w:rFonts w:ascii="宋体" w:eastAsia="宋体" w:hAnsi="宋体" w:cs="宋体" w:hint="eastAsia"/>
                <w:color w:val="000000"/>
                <w:kern w:val="0"/>
                <w:sz w:val="22"/>
              </w:rPr>
              <w:t>-</w:t>
            </w:r>
            <w:r w:rsidRPr="001279F2">
              <w:rPr>
                <w:rFonts w:ascii="宋体" w:eastAsia="宋体" w:hAnsi="宋体" w:cs="宋体"/>
                <w:color w:val="000000"/>
                <w:kern w:val="0"/>
                <w:sz w:val="22"/>
              </w:rPr>
              <w:t>-</w:t>
            </w:r>
          </w:p>
        </w:tc>
      </w:tr>
      <w:tr w:rsidR="00D20F2E" w:rsidRPr="000B319D" w14:paraId="5AC619AD" w14:textId="77777777" w:rsidTr="00D20F2E">
        <w:trPr>
          <w:trHeight w:val="310"/>
        </w:trPr>
        <w:tc>
          <w:tcPr>
            <w:tcW w:w="897" w:type="pct"/>
            <w:shd w:val="clear" w:color="auto" w:fill="auto"/>
            <w:noWrap/>
            <w:vAlign w:val="center"/>
            <w:hideMark/>
          </w:tcPr>
          <w:p w14:paraId="7FA81858"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vertAlign w:val="superscript"/>
              </w:rPr>
              <w:t>88</w:t>
            </w:r>
            <w:r w:rsidRPr="00A71EB7">
              <w:rPr>
                <w:rFonts w:ascii="Times New Roman" w:eastAsia="宋体" w:hAnsi="Times New Roman" w:cs="Times New Roman"/>
                <w:color w:val="000000"/>
                <w:kern w:val="0"/>
                <w:sz w:val="24"/>
                <w:szCs w:val="24"/>
              </w:rPr>
              <w:t>Rb</w:t>
            </w:r>
          </w:p>
        </w:tc>
        <w:tc>
          <w:tcPr>
            <w:tcW w:w="1120" w:type="pct"/>
            <w:shd w:val="clear" w:color="auto" w:fill="auto"/>
            <w:noWrap/>
            <w:vAlign w:val="center"/>
            <w:hideMark/>
          </w:tcPr>
          <w:p w14:paraId="6EBAD703"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rPr>
              <w:t>3</w:t>
            </w:r>
          </w:p>
        </w:tc>
        <w:tc>
          <w:tcPr>
            <w:tcW w:w="1451" w:type="pct"/>
            <w:shd w:val="clear" w:color="auto" w:fill="auto"/>
            <w:noWrap/>
            <w:vAlign w:val="center"/>
            <w:hideMark/>
          </w:tcPr>
          <w:p w14:paraId="10D76F6D"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rPr>
              <w:t>2.3E+06</w:t>
            </w:r>
          </w:p>
        </w:tc>
        <w:tc>
          <w:tcPr>
            <w:tcW w:w="1532" w:type="pct"/>
            <w:shd w:val="clear" w:color="auto" w:fill="auto"/>
            <w:noWrap/>
            <w:vAlign w:val="center"/>
            <w:hideMark/>
          </w:tcPr>
          <w:p w14:paraId="33DA5A47" w14:textId="77777777" w:rsidR="00D20F2E" w:rsidRPr="000B319D" w:rsidRDefault="00D20F2E" w:rsidP="00D20F2E">
            <w:pPr>
              <w:widowControl/>
              <w:jc w:val="center"/>
              <w:rPr>
                <w:rFonts w:ascii="宋体" w:eastAsia="宋体" w:hAnsi="宋体" w:cs="宋体"/>
                <w:color w:val="000000"/>
                <w:kern w:val="0"/>
                <w:sz w:val="22"/>
              </w:rPr>
            </w:pPr>
            <w:r w:rsidRPr="001279F2">
              <w:rPr>
                <w:rFonts w:ascii="宋体" w:eastAsia="宋体" w:hAnsi="宋体" w:cs="宋体" w:hint="eastAsia"/>
                <w:color w:val="000000"/>
                <w:kern w:val="0"/>
                <w:sz w:val="22"/>
              </w:rPr>
              <w:t>-</w:t>
            </w:r>
            <w:r w:rsidRPr="001279F2">
              <w:rPr>
                <w:rFonts w:ascii="宋体" w:eastAsia="宋体" w:hAnsi="宋体" w:cs="宋体"/>
                <w:color w:val="000000"/>
                <w:kern w:val="0"/>
                <w:sz w:val="22"/>
              </w:rPr>
              <w:t>-</w:t>
            </w:r>
          </w:p>
        </w:tc>
      </w:tr>
      <w:tr w:rsidR="00D20F2E" w:rsidRPr="000B319D" w14:paraId="16E27266" w14:textId="77777777" w:rsidTr="00D20F2E">
        <w:trPr>
          <w:trHeight w:val="380"/>
        </w:trPr>
        <w:tc>
          <w:tcPr>
            <w:tcW w:w="897" w:type="pct"/>
            <w:shd w:val="clear" w:color="auto" w:fill="auto"/>
            <w:noWrap/>
            <w:vAlign w:val="center"/>
            <w:hideMark/>
          </w:tcPr>
          <w:p w14:paraId="7CD3F16A"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93</w:t>
            </w:r>
            <w:r w:rsidRPr="000B319D">
              <w:rPr>
                <w:rFonts w:ascii="Times New Roman" w:eastAsia="宋体" w:hAnsi="Times New Roman" w:cs="Times New Roman"/>
                <w:color w:val="000000"/>
                <w:kern w:val="0"/>
                <w:sz w:val="24"/>
                <w:szCs w:val="24"/>
              </w:rPr>
              <w:t>Sr</w:t>
            </w:r>
          </w:p>
        </w:tc>
        <w:tc>
          <w:tcPr>
            <w:tcW w:w="1120" w:type="pct"/>
            <w:shd w:val="clear" w:color="auto" w:fill="auto"/>
            <w:noWrap/>
            <w:vAlign w:val="center"/>
            <w:hideMark/>
          </w:tcPr>
          <w:p w14:paraId="69E15B1A"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rPr>
              <w:t>3</w:t>
            </w:r>
          </w:p>
        </w:tc>
        <w:tc>
          <w:tcPr>
            <w:tcW w:w="1451" w:type="pct"/>
            <w:shd w:val="clear" w:color="auto" w:fill="auto"/>
            <w:noWrap/>
            <w:vAlign w:val="center"/>
            <w:hideMark/>
          </w:tcPr>
          <w:p w14:paraId="0570EE5C"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A71EB7">
              <w:rPr>
                <w:rFonts w:ascii="Times New Roman" w:eastAsia="宋体" w:hAnsi="Times New Roman" w:cs="Times New Roman"/>
                <w:color w:val="000000"/>
                <w:kern w:val="0"/>
                <w:sz w:val="24"/>
                <w:szCs w:val="24"/>
              </w:rPr>
              <w:t>1.7E+04</w:t>
            </w:r>
          </w:p>
        </w:tc>
        <w:tc>
          <w:tcPr>
            <w:tcW w:w="1532" w:type="pct"/>
            <w:shd w:val="clear" w:color="auto" w:fill="auto"/>
            <w:noWrap/>
            <w:vAlign w:val="center"/>
            <w:hideMark/>
          </w:tcPr>
          <w:p w14:paraId="5874E0D7" w14:textId="77777777" w:rsidR="00D20F2E" w:rsidRPr="000B319D" w:rsidRDefault="00D20F2E" w:rsidP="00D20F2E">
            <w:pPr>
              <w:widowControl/>
              <w:jc w:val="center"/>
              <w:rPr>
                <w:rFonts w:ascii="宋体" w:eastAsia="宋体" w:hAnsi="宋体" w:cs="宋体"/>
                <w:color w:val="000000"/>
                <w:kern w:val="0"/>
                <w:sz w:val="22"/>
              </w:rPr>
            </w:pPr>
            <w:r w:rsidRPr="001279F2">
              <w:rPr>
                <w:rFonts w:ascii="宋体" w:eastAsia="宋体" w:hAnsi="宋体" w:cs="宋体" w:hint="eastAsia"/>
                <w:color w:val="000000"/>
                <w:kern w:val="0"/>
                <w:sz w:val="22"/>
              </w:rPr>
              <w:t>-</w:t>
            </w:r>
            <w:r w:rsidRPr="001279F2">
              <w:rPr>
                <w:rFonts w:ascii="宋体" w:eastAsia="宋体" w:hAnsi="宋体" w:cs="宋体"/>
                <w:color w:val="000000"/>
                <w:kern w:val="0"/>
                <w:sz w:val="22"/>
              </w:rPr>
              <w:t>-</w:t>
            </w:r>
          </w:p>
        </w:tc>
      </w:tr>
      <w:tr w:rsidR="00D20F2E" w:rsidRPr="000B319D" w14:paraId="6F8EBB7B" w14:textId="77777777" w:rsidTr="00D20F2E">
        <w:trPr>
          <w:trHeight w:val="380"/>
        </w:trPr>
        <w:tc>
          <w:tcPr>
            <w:tcW w:w="897" w:type="pct"/>
            <w:shd w:val="clear" w:color="auto" w:fill="auto"/>
            <w:noWrap/>
            <w:vAlign w:val="center"/>
            <w:hideMark/>
          </w:tcPr>
          <w:p w14:paraId="084B61D0"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47</w:t>
            </w:r>
            <w:r w:rsidRPr="000B319D">
              <w:rPr>
                <w:rFonts w:ascii="Times New Roman" w:eastAsia="宋体" w:hAnsi="Times New Roman" w:cs="Times New Roman"/>
                <w:color w:val="000000"/>
                <w:kern w:val="0"/>
                <w:sz w:val="24"/>
                <w:szCs w:val="24"/>
              </w:rPr>
              <w:t>K</w:t>
            </w:r>
          </w:p>
        </w:tc>
        <w:tc>
          <w:tcPr>
            <w:tcW w:w="1120" w:type="pct"/>
            <w:shd w:val="clear" w:color="auto" w:fill="auto"/>
            <w:noWrap/>
            <w:vAlign w:val="center"/>
            <w:hideMark/>
          </w:tcPr>
          <w:p w14:paraId="4EF4293A"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15</w:t>
            </w:r>
          </w:p>
        </w:tc>
        <w:tc>
          <w:tcPr>
            <w:tcW w:w="1451" w:type="pct"/>
            <w:shd w:val="clear" w:color="auto" w:fill="auto"/>
            <w:noWrap/>
            <w:vAlign w:val="center"/>
            <w:hideMark/>
          </w:tcPr>
          <w:p w14:paraId="07DE668C"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2.4E+05</w:t>
            </w:r>
          </w:p>
        </w:tc>
        <w:tc>
          <w:tcPr>
            <w:tcW w:w="1532" w:type="pct"/>
            <w:shd w:val="clear" w:color="auto" w:fill="auto"/>
            <w:vAlign w:val="center"/>
            <w:hideMark/>
          </w:tcPr>
          <w:p w14:paraId="7A10BF7B"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1279F2">
              <w:rPr>
                <w:rFonts w:ascii="宋体" w:eastAsia="宋体" w:hAnsi="宋体" w:cs="宋体" w:hint="eastAsia"/>
                <w:color w:val="000000"/>
                <w:kern w:val="0"/>
                <w:sz w:val="22"/>
              </w:rPr>
              <w:t>-</w:t>
            </w:r>
            <w:r w:rsidRPr="001279F2">
              <w:rPr>
                <w:rFonts w:ascii="宋体" w:eastAsia="宋体" w:hAnsi="宋体" w:cs="宋体"/>
                <w:color w:val="000000"/>
                <w:kern w:val="0"/>
                <w:sz w:val="22"/>
              </w:rPr>
              <w:t>-</w:t>
            </w:r>
          </w:p>
        </w:tc>
      </w:tr>
      <w:tr w:rsidR="00D20F2E" w:rsidRPr="000B319D" w14:paraId="45DD2355" w14:textId="77777777" w:rsidTr="00D20F2E">
        <w:trPr>
          <w:trHeight w:val="380"/>
        </w:trPr>
        <w:tc>
          <w:tcPr>
            <w:tcW w:w="897" w:type="pct"/>
            <w:shd w:val="clear" w:color="auto" w:fill="auto"/>
            <w:noWrap/>
            <w:vAlign w:val="center"/>
            <w:hideMark/>
          </w:tcPr>
          <w:p w14:paraId="51BB49CE"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46</w:t>
            </w:r>
            <w:r w:rsidRPr="000B319D">
              <w:rPr>
                <w:rFonts w:ascii="Times New Roman" w:eastAsia="宋体" w:hAnsi="Times New Roman" w:cs="Times New Roman"/>
                <w:color w:val="000000"/>
                <w:kern w:val="0"/>
                <w:sz w:val="24"/>
                <w:szCs w:val="24"/>
              </w:rPr>
              <w:t>K</w:t>
            </w:r>
          </w:p>
        </w:tc>
        <w:tc>
          <w:tcPr>
            <w:tcW w:w="1120" w:type="pct"/>
            <w:shd w:val="clear" w:color="auto" w:fill="auto"/>
            <w:noWrap/>
            <w:vAlign w:val="center"/>
            <w:hideMark/>
          </w:tcPr>
          <w:p w14:paraId="190B41E0"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15</w:t>
            </w:r>
          </w:p>
        </w:tc>
        <w:tc>
          <w:tcPr>
            <w:tcW w:w="1451" w:type="pct"/>
            <w:shd w:val="clear" w:color="auto" w:fill="auto"/>
            <w:noWrap/>
            <w:vAlign w:val="center"/>
            <w:hideMark/>
          </w:tcPr>
          <w:p w14:paraId="5FEAE047"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1.5E+06</w:t>
            </w:r>
          </w:p>
        </w:tc>
        <w:tc>
          <w:tcPr>
            <w:tcW w:w="1532" w:type="pct"/>
            <w:shd w:val="clear" w:color="auto" w:fill="auto"/>
            <w:vAlign w:val="center"/>
            <w:hideMark/>
          </w:tcPr>
          <w:p w14:paraId="50AADC95"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1.5E+02</w:t>
            </w:r>
          </w:p>
        </w:tc>
      </w:tr>
      <w:tr w:rsidR="00D20F2E" w:rsidRPr="000B319D" w14:paraId="62A0AAC6" w14:textId="77777777" w:rsidTr="00D20F2E">
        <w:trPr>
          <w:trHeight w:val="380"/>
        </w:trPr>
        <w:tc>
          <w:tcPr>
            <w:tcW w:w="897" w:type="pct"/>
            <w:shd w:val="clear" w:color="auto" w:fill="auto"/>
            <w:noWrap/>
            <w:vAlign w:val="center"/>
            <w:hideMark/>
          </w:tcPr>
          <w:p w14:paraId="4FA16099"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45</w:t>
            </w:r>
            <w:r w:rsidRPr="000B319D">
              <w:rPr>
                <w:rFonts w:ascii="Times New Roman" w:eastAsia="宋体" w:hAnsi="Times New Roman" w:cs="Times New Roman"/>
                <w:color w:val="000000"/>
                <w:kern w:val="0"/>
                <w:sz w:val="24"/>
                <w:szCs w:val="24"/>
              </w:rPr>
              <w:t>K</w:t>
            </w:r>
          </w:p>
        </w:tc>
        <w:tc>
          <w:tcPr>
            <w:tcW w:w="1120" w:type="pct"/>
            <w:shd w:val="clear" w:color="auto" w:fill="auto"/>
            <w:noWrap/>
            <w:vAlign w:val="center"/>
            <w:hideMark/>
          </w:tcPr>
          <w:p w14:paraId="7D03BCEC"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15</w:t>
            </w:r>
          </w:p>
        </w:tc>
        <w:tc>
          <w:tcPr>
            <w:tcW w:w="1451" w:type="pct"/>
            <w:shd w:val="clear" w:color="auto" w:fill="auto"/>
            <w:noWrap/>
            <w:vAlign w:val="center"/>
            <w:hideMark/>
          </w:tcPr>
          <w:p w14:paraId="1373A6CB"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5.0E+06</w:t>
            </w:r>
          </w:p>
        </w:tc>
        <w:tc>
          <w:tcPr>
            <w:tcW w:w="1532" w:type="pct"/>
            <w:shd w:val="clear" w:color="auto" w:fill="auto"/>
            <w:vAlign w:val="center"/>
            <w:hideMark/>
          </w:tcPr>
          <w:p w14:paraId="56D2735D"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5.0E+02</w:t>
            </w:r>
          </w:p>
        </w:tc>
      </w:tr>
      <w:tr w:rsidR="00D20F2E" w:rsidRPr="000B319D" w14:paraId="36608F7A" w14:textId="77777777" w:rsidTr="00D20F2E">
        <w:trPr>
          <w:trHeight w:val="380"/>
        </w:trPr>
        <w:tc>
          <w:tcPr>
            <w:tcW w:w="897" w:type="pct"/>
            <w:shd w:val="clear" w:color="auto" w:fill="auto"/>
            <w:noWrap/>
            <w:vAlign w:val="center"/>
            <w:hideMark/>
          </w:tcPr>
          <w:p w14:paraId="48C44EA9"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44</w:t>
            </w:r>
            <w:r w:rsidRPr="000B319D">
              <w:rPr>
                <w:rFonts w:ascii="Times New Roman" w:eastAsia="宋体" w:hAnsi="Times New Roman" w:cs="Times New Roman"/>
                <w:color w:val="000000"/>
                <w:kern w:val="0"/>
                <w:sz w:val="24"/>
                <w:szCs w:val="24"/>
              </w:rPr>
              <w:t>K</w:t>
            </w:r>
          </w:p>
        </w:tc>
        <w:tc>
          <w:tcPr>
            <w:tcW w:w="1120" w:type="pct"/>
            <w:shd w:val="clear" w:color="auto" w:fill="auto"/>
            <w:noWrap/>
            <w:vAlign w:val="center"/>
            <w:hideMark/>
          </w:tcPr>
          <w:p w14:paraId="2E0A9657"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15</w:t>
            </w:r>
          </w:p>
        </w:tc>
        <w:tc>
          <w:tcPr>
            <w:tcW w:w="1451" w:type="pct"/>
            <w:shd w:val="clear" w:color="auto" w:fill="auto"/>
            <w:noWrap/>
            <w:vAlign w:val="center"/>
            <w:hideMark/>
          </w:tcPr>
          <w:p w14:paraId="6736657D"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9.0E+07</w:t>
            </w:r>
          </w:p>
        </w:tc>
        <w:tc>
          <w:tcPr>
            <w:tcW w:w="1532" w:type="pct"/>
            <w:shd w:val="clear" w:color="auto" w:fill="auto"/>
            <w:vAlign w:val="center"/>
            <w:hideMark/>
          </w:tcPr>
          <w:p w14:paraId="2CE05D1B"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9.0E+03</w:t>
            </w:r>
          </w:p>
        </w:tc>
      </w:tr>
      <w:tr w:rsidR="00D20F2E" w:rsidRPr="000B319D" w14:paraId="69C6D39A" w14:textId="77777777" w:rsidTr="00D20F2E">
        <w:trPr>
          <w:trHeight w:val="380"/>
        </w:trPr>
        <w:tc>
          <w:tcPr>
            <w:tcW w:w="897" w:type="pct"/>
            <w:shd w:val="clear" w:color="auto" w:fill="auto"/>
            <w:noWrap/>
            <w:vAlign w:val="center"/>
            <w:hideMark/>
          </w:tcPr>
          <w:p w14:paraId="316D1DC7"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43</w:t>
            </w:r>
            <w:r w:rsidRPr="000B319D">
              <w:rPr>
                <w:rFonts w:ascii="Times New Roman" w:eastAsia="宋体" w:hAnsi="Times New Roman" w:cs="Times New Roman"/>
                <w:color w:val="000000"/>
                <w:kern w:val="0"/>
                <w:sz w:val="24"/>
                <w:szCs w:val="24"/>
              </w:rPr>
              <w:t>K</w:t>
            </w:r>
          </w:p>
        </w:tc>
        <w:tc>
          <w:tcPr>
            <w:tcW w:w="1120" w:type="pct"/>
            <w:shd w:val="clear" w:color="auto" w:fill="auto"/>
            <w:noWrap/>
            <w:vAlign w:val="center"/>
            <w:hideMark/>
          </w:tcPr>
          <w:p w14:paraId="421C28B2"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15</w:t>
            </w:r>
          </w:p>
        </w:tc>
        <w:tc>
          <w:tcPr>
            <w:tcW w:w="1451" w:type="pct"/>
            <w:shd w:val="clear" w:color="auto" w:fill="auto"/>
            <w:noWrap/>
            <w:vAlign w:val="center"/>
            <w:hideMark/>
          </w:tcPr>
          <w:p w14:paraId="4D52007E"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3.6E+08</w:t>
            </w:r>
          </w:p>
        </w:tc>
        <w:tc>
          <w:tcPr>
            <w:tcW w:w="1532" w:type="pct"/>
            <w:shd w:val="clear" w:color="auto" w:fill="auto"/>
            <w:vAlign w:val="center"/>
            <w:hideMark/>
          </w:tcPr>
          <w:p w14:paraId="5DE9B4B8"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3.6E+04</w:t>
            </w:r>
          </w:p>
        </w:tc>
      </w:tr>
      <w:tr w:rsidR="00D20F2E" w:rsidRPr="000B319D" w14:paraId="1931DC85" w14:textId="77777777" w:rsidTr="00D20F2E">
        <w:trPr>
          <w:trHeight w:val="380"/>
        </w:trPr>
        <w:tc>
          <w:tcPr>
            <w:tcW w:w="897" w:type="pct"/>
            <w:shd w:val="clear" w:color="auto" w:fill="auto"/>
            <w:noWrap/>
            <w:vAlign w:val="center"/>
            <w:hideMark/>
          </w:tcPr>
          <w:p w14:paraId="0BB0B635"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42</w:t>
            </w:r>
            <w:r w:rsidRPr="000B319D">
              <w:rPr>
                <w:rFonts w:ascii="Times New Roman" w:eastAsia="宋体" w:hAnsi="Times New Roman" w:cs="Times New Roman"/>
                <w:color w:val="000000"/>
                <w:kern w:val="0"/>
                <w:sz w:val="24"/>
                <w:szCs w:val="24"/>
              </w:rPr>
              <w:t>K</w:t>
            </w:r>
          </w:p>
        </w:tc>
        <w:tc>
          <w:tcPr>
            <w:tcW w:w="1120" w:type="pct"/>
            <w:shd w:val="clear" w:color="auto" w:fill="auto"/>
            <w:noWrap/>
            <w:vAlign w:val="center"/>
            <w:hideMark/>
          </w:tcPr>
          <w:p w14:paraId="154ABB04"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15</w:t>
            </w:r>
          </w:p>
        </w:tc>
        <w:tc>
          <w:tcPr>
            <w:tcW w:w="1451" w:type="pct"/>
            <w:shd w:val="clear" w:color="auto" w:fill="auto"/>
            <w:noWrap/>
            <w:vAlign w:val="center"/>
            <w:hideMark/>
          </w:tcPr>
          <w:p w14:paraId="6EF53EEC"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3.6E+09</w:t>
            </w:r>
          </w:p>
        </w:tc>
        <w:tc>
          <w:tcPr>
            <w:tcW w:w="1532" w:type="pct"/>
            <w:shd w:val="clear" w:color="auto" w:fill="auto"/>
            <w:vAlign w:val="center"/>
            <w:hideMark/>
          </w:tcPr>
          <w:p w14:paraId="517BE5F6"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3.6E+05</w:t>
            </w:r>
          </w:p>
        </w:tc>
      </w:tr>
      <w:tr w:rsidR="00D20F2E" w:rsidRPr="000B319D" w14:paraId="01CC14AC" w14:textId="77777777" w:rsidTr="00D20F2E">
        <w:trPr>
          <w:trHeight w:val="380"/>
        </w:trPr>
        <w:tc>
          <w:tcPr>
            <w:tcW w:w="897" w:type="pct"/>
            <w:shd w:val="clear" w:color="auto" w:fill="auto"/>
            <w:noWrap/>
            <w:vAlign w:val="center"/>
            <w:hideMark/>
          </w:tcPr>
          <w:p w14:paraId="28E59F1A"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38</w:t>
            </w:r>
            <w:r w:rsidRPr="000B319D">
              <w:rPr>
                <w:rFonts w:ascii="Times New Roman" w:eastAsia="宋体" w:hAnsi="Times New Roman" w:cs="Times New Roman"/>
                <w:color w:val="000000"/>
                <w:kern w:val="0"/>
                <w:sz w:val="24"/>
                <w:szCs w:val="24"/>
              </w:rPr>
              <w:t>K</w:t>
            </w:r>
          </w:p>
        </w:tc>
        <w:tc>
          <w:tcPr>
            <w:tcW w:w="1120" w:type="pct"/>
            <w:shd w:val="clear" w:color="auto" w:fill="auto"/>
            <w:noWrap/>
            <w:vAlign w:val="center"/>
            <w:hideMark/>
          </w:tcPr>
          <w:p w14:paraId="0C15788C"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15</w:t>
            </w:r>
          </w:p>
        </w:tc>
        <w:tc>
          <w:tcPr>
            <w:tcW w:w="1451" w:type="pct"/>
            <w:shd w:val="clear" w:color="auto" w:fill="auto"/>
            <w:noWrap/>
            <w:vAlign w:val="center"/>
            <w:hideMark/>
          </w:tcPr>
          <w:p w14:paraId="2EBE4D01"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1.1E+10</w:t>
            </w:r>
          </w:p>
        </w:tc>
        <w:tc>
          <w:tcPr>
            <w:tcW w:w="1532" w:type="pct"/>
            <w:shd w:val="clear" w:color="auto" w:fill="auto"/>
            <w:vAlign w:val="center"/>
            <w:hideMark/>
          </w:tcPr>
          <w:p w14:paraId="559CF767"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1.1E+06</w:t>
            </w:r>
          </w:p>
        </w:tc>
      </w:tr>
      <w:tr w:rsidR="00D20F2E" w:rsidRPr="000B319D" w14:paraId="215C25CD" w14:textId="77777777" w:rsidTr="00D20F2E">
        <w:trPr>
          <w:trHeight w:val="380"/>
        </w:trPr>
        <w:tc>
          <w:tcPr>
            <w:tcW w:w="897" w:type="pct"/>
            <w:shd w:val="clear" w:color="auto" w:fill="auto"/>
            <w:noWrap/>
            <w:vAlign w:val="center"/>
            <w:hideMark/>
          </w:tcPr>
          <w:p w14:paraId="0D41AD54"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37</w:t>
            </w:r>
            <w:r w:rsidRPr="000B319D">
              <w:rPr>
                <w:rFonts w:ascii="Times New Roman" w:eastAsia="宋体" w:hAnsi="Times New Roman" w:cs="Times New Roman"/>
                <w:color w:val="000000"/>
                <w:kern w:val="0"/>
                <w:sz w:val="24"/>
                <w:szCs w:val="24"/>
              </w:rPr>
              <w:t>K</w:t>
            </w:r>
          </w:p>
        </w:tc>
        <w:tc>
          <w:tcPr>
            <w:tcW w:w="1120" w:type="pct"/>
            <w:shd w:val="clear" w:color="auto" w:fill="auto"/>
            <w:noWrap/>
            <w:vAlign w:val="center"/>
            <w:hideMark/>
          </w:tcPr>
          <w:p w14:paraId="2BA334C1"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15</w:t>
            </w:r>
          </w:p>
        </w:tc>
        <w:tc>
          <w:tcPr>
            <w:tcW w:w="1451" w:type="pct"/>
            <w:shd w:val="clear" w:color="auto" w:fill="auto"/>
            <w:noWrap/>
            <w:vAlign w:val="center"/>
            <w:hideMark/>
          </w:tcPr>
          <w:p w14:paraId="2F2B944A"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3.3E+07</w:t>
            </w:r>
          </w:p>
        </w:tc>
        <w:tc>
          <w:tcPr>
            <w:tcW w:w="1532" w:type="pct"/>
            <w:shd w:val="clear" w:color="auto" w:fill="auto"/>
            <w:vAlign w:val="center"/>
            <w:hideMark/>
          </w:tcPr>
          <w:p w14:paraId="35E4B0B7"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3.3E+03</w:t>
            </w:r>
          </w:p>
        </w:tc>
      </w:tr>
      <w:tr w:rsidR="00D20F2E" w:rsidRPr="000B319D" w14:paraId="5C9641BB" w14:textId="77777777" w:rsidTr="00D20F2E">
        <w:trPr>
          <w:trHeight w:val="380"/>
        </w:trPr>
        <w:tc>
          <w:tcPr>
            <w:tcW w:w="897" w:type="pct"/>
            <w:shd w:val="clear" w:color="auto" w:fill="auto"/>
            <w:noWrap/>
            <w:vAlign w:val="center"/>
            <w:hideMark/>
          </w:tcPr>
          <w:p w14:paraId="6722E603"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36</w:t>
            </w:r>
            <w:r w:rsidRPr="000B319D">
              <w:rPr>
                <w:rFonts w:ascii="Times New Roman" w:eastAsia="宋体" w:hAnsi="Times New Roman" w:cs="Times New Roman"/>
                <w:color w:val="000000"/>
                <w:kern w:val="0"/>
                <w:sz w:val="24"/>
                <w:szCs w:val="24"/>
              </w:rPr>
              <w:t>K</w:t>
            </w:r>
          </w:p>
        </w:tc>
        <w:tc>
          <w:tcPr>
            <w:tcW w:w="1120" w:type="pct"/>
            <w:shd w:val="clear" w:color="auto" w:fill="auto"/>
            <w:noWrap/>
            <w:vAlign w:val="center"/>
            <w:hideMark/>
          </w:tcPr>
          <w:p w14:paraId="40DEF84D"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15</w:t>
            </w:r>
          </w:p>
        </w:tc>
        <w:tc>
          <w:tcPr>
            <w:tcW w:w="1451" w:type="pct"/>
            <w:shd w:val="clear" w:color="auto" w:fill="auto"/>
            <w:noWrap/>
            <w:vAlign w:val="center"/>
            <w:hideMark/>
          </w:tcPr>
          <w:p w14:paraId="44E87B70"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3.3E+04</w:t>
            </w:r>
          </w:p>
        </w:tc>
        <w:tc>
          <w:tcPr>
            <w:tcW w:w="1532" w:type="pct"/>
            <w:shd w:val="clear" w:color="auto" w:fill="auto"/>
            <w:vAlign w:val="center"/>
            <w:hideMark/>
          </w:tcPr>
          <w:p w14:paraId="25D44CE2"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5658F9">
              <w:rPr>
                <w:rFonts w:ascii="宋体" w:eastAsia="宋体" w:hAnsi="宋体" w:cs="宋体" w:hint="eastAsia"/>
                <w:color w:val="000000"/>
                <w:kern w:val="0"/>
                <w:sz w:val="22"/>
              </w:rPr>
              <w:t>-</w:t>
            </w:r>
            <w:r w:rsidRPr="005658F9">
              <w:rPr>
                <w:rFonts w:ascii="宋体" w:eastAsia="宋体" w:hAnsi="宋体" w:cs="宋体"/>
                <w:color w:val="000000"/>
                <w:kern w:val="0"/>
                <w:sz w:val="22"/>
              </w:rPr>
              <w:t>-</w:t>
            </w:r>
          </w:p>
        </w:tc>
      </w:tr>
      <w:tr w:rsidR="00D20F2E" w:rsidRPr="000B319D" w14:paraId="7FE924D9" w14:textId="77777777" w:rsidTr="00D20F2E">
        <w:trPr>
          <w:trHeight w:val="380"/>
        </w:trPr>
        <w:tc>
          <w:tcPr>
            <w:tcW w:w="897" w:type="pct"/>
            <w:shd w:val="clear" w:color="auto" w:fill="auto"/>
            <w:noWrap/>
            <w:vAlign w:val="center"/>
            <w:hideMark/>
          </w:tcPr>
          <w:p w14:paraId="0B6495A7"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26</w:t>
            </w:r>
            <w:r w:rsidRPr="000B319D">
              <w:rPr>
                <w:rFonts w:ascii="Times New Roman" w:eastAsia="宋体" w:hAnsi="Times New Roman" w:cs="Times New Roman"/>
                <w:color w:val="000000"/>
                <w:kern w:val="0"/>
                <w:sz w:val="24"/>
                <w:szCs w:val="24"/>
              </w:rPr>
              <w:t>Na</w:t>
            </w:r>
          </w:p>
        </w:tc>
        <w:tc>
          <w:tcPr>
            <w:tcW w:w="1120" w:type="pct"/>
            <w:shd w:val="clear" w:color="auto" w:fill="auto"/>
            <w:noWrap/>
            <w:vAlign w:val="center"/>
            <w:hideMark/>
          </w:tcPr>
          <w:p w14:paraId="2CCDDEAB"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13</w:t>
            </w:r>
          </w:p>
        </w:tc>
        <w:tc>
          <w:tcPr>
            <w:tcW w:w="1451" w:type="pct"/>
            <w:shd w:val="clear" w:color="auto" w:fill="auto"/>
            <w:noWrap/>
            <w:vAlign w:val="center"/>
            <w:hideMark/>
          </w:tcPr>
          <w:p w14:paraId="70E40608"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1.7E+04</w:t>
            </w:r>
          </w:p>
        </w:tc>
        <w:tc>
          <w:tcPr>
            <w:tcW w:w="1532" w:type="pct"/>
            <w:shd w:val="clear" w:color="auto" w:fill="auto"/>
            <w:vAlign w:val="center"/>
            <w:hideMark/>
          </w:tcPr>
          <w:p w14:paraId="76C85EC8"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5658F9">
              <w:rPr>
                <w:rFonts w:ascii="宋体" w:eastAsia="宋体" w:hAnsi="宋体" w:cs="宋体" w:hint="eastAsia"/>
                <w:color w:val="000000"/>
                <w:kern w:val="0"/>
                <w:sz w:val="22"/>
              </w:rPr>
              <w:t>-</w:t>
            </w:r>
            <w:r w:rsidRPr="005658F9">
              <w:rPr>
                <w:rFonts w:ascii="宋体" w:eastAsia="宋体" w:hAnsi="宋体" w:cs="宋体"/>
                <w:color w:val="000000"/>
                <w:kern w:val="0"/>
                <w:sz w:val="22"/>
              </w:rPr>
              <w:t>-</w:t>
            </w:r>
          </w:p>
        </w:tc>
      </w:tr>
      <w:tr w:rsidR="00D20F2E" w:rsidRPr="000B319D" w14:paraId="7A4126C3" w14:textId="77777777" w:rsidTr="00D20F2E">
        <w:trPr>
          <w:trHeight w:val="380"/>
        </w:trPr>
        <w:tc>
          <w:tcPr>
            <w:tcW w:w="897" w:type="pct"/>
            <w:shd w:val="clear" w:color="auto" w:fill="auto"/>
            <w:noWrap/>
            <w:vAlign w:val="center"/>
            <w:hideMark/>
          </w:tcPr>
          <w:p w14:paraId="2E37A553"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25</w:t>
            </w:r>
            <w:r w:rsidRPr="000B319D">
              <w:rPr>
                <w:rFonts w:ascii="Times New Roman" w:eastAsia="宋体" w:hAnsi="Times New Roman" w:cs="Times New Roman"/>
                <w:color w:val="000000"/>
                <w:kern w:val="0"/>
                <w:sz w:val="24"/>
                <w:szCs w:val="24"/>
              </w:rPr>
              <w:t>Na</w:t>
            </w:r>
          </w:p>
        </w:tc>
        <w:tc>
          <w:tcPr>
            <w:tcW w:w="1120" w:type="pct"/>
            <w:shd w:val="clear" w:color="auto" w:fill="auto"/>
            <w:noWrap/>
            <w:vAlign w:val="center"/>
            <w:hideMark/>
          </w:tcPr>
          <w:p w14:paraId="27CE2ACF"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13</w:t>
            </w:r>
          </w:p>
        </w:tc>
        <w:tc>
          <w:tcPr>
            <w:tcW w:w="1451" w:type="pct"/>
            <w:shd w:val="clear" w:color="auto" w:fill="auto"/>
            <w:noWrap/>
            <w:vAlign w:val="center"/>
            <w:hideMark/>
          </w:tcPr>
          <w:p w14:paraId="2B4D0FE2"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7.4E+07</w:t>
            </w:r>
          </w:p>
        </w:tc>
        <w:tc>
          <w:tcPr>
            <w:tcW w:w="1532" w:type="pct"/>
            <w:shd w:val="clear" w:color="auto" w:fill="auto"/>
            <w:vAlign w:val="center"/>
            <w:hideMark/>
          </w:tcPr>
          <w:p w14:paraId="46670BEC"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7.4E+03</w:t>
            </w:r>
          </w:p>
        </w:tc>
      </w:tr>
      <w:tr w:rsidR="00D20F2E" w:rsidRPr="000B319D" w14:paraId="31BC9A0A" w14:textId="77777777" w:rsidTr="00D20F2E">
        <w:trPr>
          <w:trHeight w:val="380"/>
        </w:trPr>
        <w:tc>
          <w:tcPr>
            <w:tcW w:w="897" w:type="pct"/>
            <w:shd w:val="clear" w:color="auto" w:fill="auto"/>
            <w:noWrap/>
            <w:vAlign w:val="center"/>
            <w:hideMark/>
          </w:tcPr>
          <w:p w14:paraId="3078F25D"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22</w:t>
            </w:r>
            <w:r w:rsidRPr="000B319D">
              <w:rPr>
                <w:rFonts w:ascii="Times New Roman" w:eastAsia="宋体" w:hAnsi="Times New Roman" w:cs="Times New Roman"/>
                <w:color w:val="000000"/>
                <w:kern w:val="0"/>
                <w:sz w:val="24"/>
                <w:szCs w:val="24"/>
              </w:rPr>
              <w:t>Na</w:t>
            </w:r>
          </w:p>
        </w:tc>
        <w:tc>
          <w:tcPr>
            <w:tcW w:w="1120" w:type="pct"/>
            <w:shd w:val="clear" w:color="auto" w:fill="auto"/>
            <w:noWrap/>
            <w:vAlign w:val="center"/>
            <w:hideMark/>
          </w:tcPr>
          <w:p w14:paraId="2AF6A670"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13</w:t>
            </w:r>
          </w:p>
        </w:tc>
        <w:tc>
          <w:tcPr>
            <w:tcW w:w="1451" w:type="pct"/>
            <w:shd w:val="clear" w:color="auto" w:fill="auto"/>
            <w:noWrap/>
            <w:vAlign w:val="center"/>
            <w:hideMark/>
          </w:tcPr>
          <w:p w14:paraId="535BE98F"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1.1E+10</w:t>
            </w:r>
          </w:p>
        </w:tc>
        <w:tc>
          <w:tcPr>
            <w:tcW w:w="1532" w:type="pct"/>
            <w:shd w:val="clear" w:color="auto" w:fill="auto"/>
            <w:vAlign w:val="center"/>
            <w:hideMark/>
          </w:tcPr>
          <w:p w14:paraId="081BE8BF"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1.1E+06</w:t>
            </w:r>
          </w:p>
        </w:tc>
      </w:tr>
      <w:tr w:rsidR="00D20F2E" w:rsidRPr="000B319D" w14:paraId="2D82BFA2" w14:textId="77777777" w:rsidTr="00D20F2E">
        <w:trPr>
          <w:trHeight w:val="380"/>
        </w:trPr>
        <w:tc>
          <w:tcPr>
            <w:tcW w:w="897" w:type="pct"/>
            <w:shd w:val="clear" w:color="auto" w:fill="auto"/>
            <w:noWrap/>
            <w:vAlign w:val="center"/>
            <w:hideMark/>
          </w:tcPr>
          <w:p w14:paraId="2B6E4362"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lastRenderedPageBreak/>
              <w:t>21</w:t>
            </w:r>
            <w:r w:rsidRPr="000B319D">
              <w:rPr>
                <w:rFonts w:ascii="Times New Roman" w:eastAsia="宋体" w:hAnsi="Times New Roman" w:cs="Times New Roman"/>
                <w:color w:val="000000"/>
                <w:kern w:val="0"/>
                <w:sz w:val="24"/>
                <w:szCs w:val="24"/>
              </w:rPr>
              <w:t>Na</w:t>
            </w:r>
          </w:p>
        </w:tc>
        <w:tc>
          <w:tcPr>
            <w:tcW w:w="1120" w:type="pct"/>
            <w:shd w:val="clear" w:color="auto" w:fill="auto"/>
            <w:noWrap/>
            <w:vAlign w:val="center"/>
            <w:hideMark/>
          </w:tcPr>
          <w:p w14:paraId="401BC099"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13</w:t>
            </w:r>
          </w:p>
        </w:tc>
        <w:tc>
          <w:tcPr>
            <w:tcW w:w="1451" w:type="pct"/>
            <w:shd w:val="clear" w:color="auto" w:fill="auto"/>
            <w:noWrap/>
            <w:vAlign w:val="center"/>
            <w:hideMark/>
          </w:tcPr>
          <w:p w14:paraId="03B877B1"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1.1E+08</w:t>
            </w:r>
          </w:p>
        </w:tc>
        <w:tc>
          <w:tcPr>
            <w:tcW w:w="1532" w:type="pct"/>
            <w:shd w:val="clear" w:color="auto" w:fill="auto"/>
            <w:vAlign w:val="center"/>
            <w:hideMark/>
          </w:tcPr>
          <w:p w14:paraId="56D46710"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1.1E+04</w:t>
            </w:r>
          </w:p>
        </w:tc>
      </w:tr>
      <w:tr w:rsidR="00D20F2E" w:rsidRPr="000B319D" w14:paraId="0901C36B" w14:textId="77777777" w:rsidTr="00D20F2E">
        <w:trPr>
          <w:trHeight w:val="380"/>
        </w:trPr>
        <w:tc>
          <w:tcPr>
            <w:tcW w:w="897" w:type="pct"/>
            <w:shd w:val="clear" w:color="auto" w:fill="auto"/>
            <w:noWrap/>
            <w:vAlign w:val="center"/>
            <w:hideMark/>
          </w:tcPr>
          <w:p w14:paraId="0BFE7622"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20</w:t>
            </w:r>
            <w:r w:rsidRPr="000B319D">
              <w:rPr>
                <w:rFonts w:ascii="Times New Roman" w:eastAsia="宋体" w:hAnsi="Times New Roman" w:cs="Times New Roman"/>
                <w:color w:val="000000"/>
                <w:kern w:val="0"/>
                <w:sz w:val="24"/>
                <w:szCs w:val="24"/>
              </w:rPr>
              <w:t>Na</w:t>
            </w:r>
          </w:p>
        </w:tc>
        <w:tc>
          <w:tcPr>
            <w:tcW w:w="1120" w:type="pct"/>
            <w:shd w:val="clear" w:color="auto" w:fill="auto"/>
            <w:noWrap/>
            <w:vAlign w:val="center"/>
            <w:hideMark/>
          </w:tcPr>
          <w:p w14:paraId="3C06A662"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13</w:t>
            </w:r>
          </w:p>
        </w:tc>
        <w:tc>
          <w:tcPr>
            <w:tcW w:w="1451" w:type="pct"/>
            <w:shd w:val="clear" w:color="auto" w:fill="auto"/>
            <w:noWrap/>
            <w:vAlign w:val="center"/>
            <w:hideMark/>
          </w:tcPr>
          <w:p w14:paraId="6629C1A2"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5.0E+05</w:t>
            </w:r>
          </w:p>
        </w:tc>
        <w:tc>
          <w:tcPr>
            <w:tcW w:w="1532" w:type="pct"/>
            <w:shd w:val="clear" w:color="auto" w:fill="auto"/>
            <w:vAlign w:val="center"/>
            <w:hideMark/>
          </w:tcPr>
          <w:p w14:paraId="6AF6615B"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5.0E+01</w:t>
            </w:r>
          </w:p>
        </w:tc>
      </w:tr>
      <w:tr w:rsidR="00D20F2E" w:rsidRPr="000B319D" w14:paraId="30CAD6CB" w14:textId="77777777" w:rsidTr="00D20F2E">
        <w:trPr>
          <w:trHeight w:val="380"/>
        </w:trPr>
        <w:tc>
          <w:tcPr>
            <w:tcW w:w="897" w:type="pct"/>
            <w:shd w:val="clear" w:color="auto" w:fill="auto"/>
            <w:noWrap/>
            <w:vAlign w:val="center"/>
            <w:hideMark/>
          </w:tcPr>
          <w:p w14:paraId="23B28DF4"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23</w:t>
            </w:r>
            <w:r w:rsidRPr="000B319D">
              <w:rPr>
                <w:rFonts w:ascii="Times New Roman" w:eastAsia="宋体" w:hAnsi="Times New Roman" w:cs="Times New Roman"/>
                <w:color w:val="000000"/>
                <w:kern w:val="0"/>
                <w:sz w:val="24"/>
                <w:szCs w:val="24"/>
              </w:rPr>
              <w:t>Ne</w:t>
            </w:r>
          </w:p>
        </w:tc>
        <w:tc>
          <w:tcPr>
            <w:tcW w:w="1120" w:type="pct"/>
            <w:shd w:val="clear" w:color="auto" w:fill="auto"/>
            <w:noWrap/>
            <w:vAlign w:val="center"/>
            <w:hideMark/>
          </w:tcPr>
          <w:p w14:paraId="13FC9851"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13</w:t>
            </w:r>
          </w:p>
        </w:tc>
        <w:tc>
          <w:tcPr>
            <w:tcW w:w="1451" w:type="pct"/>
            <w:shd w:val="clear" w:color="auto" w:fill="auto"/>
            <w:noWrap/>
            <w:vAlign w:val="center"/>
            <w:hideMark/>
          </w:tcPr>
          <w:p w14:paraId="5C6C2AA0"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8.1E+06</w:t>
            </w:r>
          </w:p>
        </w:tc>
        <w:tc>
          <w:tcPr>
            <w:tcW w:w="1532" w:type="pct"/>
            <w:shd w:val="clear" w:color="auto" w:fill="auto"/>
            <w:vAlign w:val="center"/>
            <w:hideMark/>
          </w:tcPr>
          <w:p w14:paraId="3CAC15BD"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747A2C">
              <w:rPr>
                <w:rFonts w:ascii="宋体" w:eastAsia="宋体" w:hAnsi="宋体" w:cs="宋体" w:hint="eastAsia"/>
                <w:color w:val="000000"/>
                <w:kern w:val="0"/>
                <w:sz w:val="22"/>
              </w:rPr>
              <w:t>-</w:t>
            </w:r>
            <w:r w:rsidRPr="00747A2C">
              <w:rPr>
                <w:rFonts w:ascii="宋体" w:eastAsia="宋体" w:hAnsi="宋体" w:cs="宋体"/>
                <w:color w:val="000000"/>
                <w:kern w:val="0"/>
                <w:sz w:val="22"/>
              </w:rPr>
              <w:t>-</w:t>
            </w:r>
          </w:p>
        </w:tc>
      </w:tr>
      <w:tr w:rsidR="00D20F2E" w:rsidRPr="000B319D" w14:paraId="24D506CC" w14:textId="77777777" w:rsidTr="00D20F2E">
        <w:trPr>
          <w:trHeight w:val="380"/>
        </w:trPr>
        <w:tc>
          <w:tcPr>
            <w:tcW w:w="897" w:type="pct"/>
            <w:shd w:val="clear" w:color="auto" w:fill="auto"/>
            <w:noWrap/>
            <w:vAlign w:val="center"/>
            <w:hideMark/>
          </w:tcPr>
          <w:p w14:paraId="709EE922"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19</w:t>
            </w:r>
            <w:r w:rsidRPr="000B319D">
              <w:rPr>
                <w:rFonts w:ascii="Times New Roman" w:eastAsia="宋体" w:hAnsi="Times New Roman" w:cs="Times New Roman"/>
                <w:color w:val="000000"/>
                <w:kern w:val="0"/>
                <w:sz w:val="24"/>
                <w:szCs w:val="24"/>
              </w:rPr>
              <w:t>Ne</w:t>
            </w:r>
          </w:p>
        </w:tc>
        <w:tc>
          <w:tcPr>
            <w:tcW w:w="1120" w:type="pct"/>
            <w:shd w:val="clear" w:color="auto" w:fill="auto"/>
            <w:noWrap/>
            <w:vAlign w:val="center"/>
            <w:hideMark/>
          </w:tcPr>
          <w:p w14:paraId="1B62B0D2"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13</w:t>
            </w:r>
          </w:p>
        </w:tc>
        <w:tc>
          <w:tcPr>
            <w:tcW w:w="1451" w:type="pct"/>
            <w:shd w:val="clear" w:color="auto" w:fill="auto"/>
            <w:noWrap/>
            <w:vAlign w:val="center"/>
            <w:hideMark/>
          </w:tcPr>
          <w:p w14:paraId="34261852"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6.8E+08</w:t>
            </w:r>
          </w:p>
        </w:tc>
        <w:tc>
          <w:tcPr>
            <w:tcW w:w="1532" w:type="pct"/>
            <w:shd w:val="clear" w:color="auto" w:fill="auto"/>
            <w:vAlign w:val="center"/>
            <w:hideMark/>
          </w:tcPr>
          <w:p w14:paraId="347FC5D3"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747A2C">
              <w:rPr>
                <w:rFonts w:ascii="宋体" w:eastAsia="宋体" w:hAnsi="宋体" w:cs="宋体" w:hint="eastAsia"/>
                <w:color w:val="000000"/>
                <w:kern w:val="0"/>
                <w:sz w:val="22"/>
              </w:rPr>
              <w:t>-</w:t>
            </w:r>
            <w:r w:rsidRPr="00747A2C">
              <w:rPr>
                <w:rFonts w:ascii="宋体" w:eastAsia="宋体" w:hAnsi="宋体" w:cs="宋体"/>
                <w:color w:val="000000"/>
                <w:kern w:val="0"/>
                <w:sz w:val="22"/>
              </w:rPr>
              <w:t>-</w:t>
            </w:r>
          </w:p>
        </w:tc>
      </w:tr>
      <w:tr w:rsidR="00D20F2E" w:rsidRPr="000B319D" w14:paraId="2CD0DE06" w14:textId="77777777" w:rsidTr="00D20F2E">
        <w:trPr>
          <w:trHeight w:val="380"/>
        </w:trPr>
        <w:tc>
          <w:tcPr>
            <w:tcW w:w="897" w:type="pct"/>
            <w:shd w:val="clear" w:color="auto" w:fill="auto"/>
            <w:noWrap/>
            <w:vAlign w:val="center"/>
            <w:hideMark/>
          </w:tcPr>
          <w:p w14:paraId="1B727D1B"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28</w:t>
            </w:r>
            <w:r w:rsidRPr="000B319D">
              <w:rPr>
                <w:rFonts w:ascii="Times New Roman" w:eastAsia="宋体" w:hAnsi="Times New Roman" w:cs="Times New Roman"/>
                <w:color w:val="000000"/>
                <w:kern w:val="0"/>
                <w:sz w:val="24"/>
                <w:szCs w:val="24"/>
              </w:rPr>
              <w:t>Al</w:t>
            </w:r>
          </w:p>
        </w:tc>
        <w:tc>
          <w:tcPr>
            <w:tcW w:w="1120" w:type="pct"/>
            <w:shd w:val="clear" w:color="auto" w:fill="auto"/>
            <w:noWrap/>
            <w:vAlign w:val="center"/>
            <w:hideMark/>
          </w:tcPr>
          <w:p w14:paraId="123622BE"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20</w:t>
            </w:r>
          </w:p>
        </w:tc>
        <w:tc>
          <w:tcPr>
            <w:tcW w:w="1451" w:type="pct"/>
            <w:shd w:val="clear" w:color="auto" w:fill="auto"/>
            <w:noWrap/>
            <w:vAlign w:val="center"/>
            <w:hideMark/>
          </w:tcPr>
          <w:p w14:paraId="41DF93C3"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2.7E+04</w:t>
            </w:r>
          </w:p>
        </w:tc>
        <w:tc>
          <w:tcPr>
            <w:tcW w:w="1532" w:type="pct"/>
            <w:shd w:val="clear" w:color="auto" w:fill="auto"/>
            <w:vAlign w:val="center"/>
            <w:hideMark/>
          </w:tcPr>
          <w:p w14:paraId="39347748"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747A2C">
              <w:rPr>
                <w:rFonts w:ascii="宋体" w:eastAsia="宋体" w:hAnsi="宋体" w:cs="宋体" w:hint="eastAsia"/>
                <w:color w:val="000000"/>
                <w:kern w:val="0"/>
                <w:sz w:val="22"/>
              </w:rPr>
              <w:t>-</w:t>
            </w:r>
            <w:r w:rsidRPr="00747A2C">
              <w:rPr>
                <w:rFonts w:ascii="宋体" w:eastAsia="宋体" w:hAnsi="宋体" w:cs="宋体"/>
                <w:color w:val="000000"/>
                <w:kern w:val="0"/>
                <w:sz w:val="22"/>
              </w:rPr>
              <w:t>-</w:t>
            </w:r>
          </w:p>
        </w:tc>
      </w:tr>
      <w:tr w:rsidR="00D20F2E" w:rsidRPr="000B319D" w14:paraId="61A1253D" w14:textId="77777777" w:rsidTr="00D20F2E">
        <w:trPr>
          <w:trHeight w:val="380"/>
        </w:trPr>
        <w:tc>
          <w:tcPr>
            <w:tcW w:w="897" w:type="pct"/>
            <w:shd w:val="clear" w:color="auto" w:fill="auto"/>
            <w:noWrap/>
            <w:vAlign w:val="center"/>
            <w:hideMark/>
          </w:tcPr>
          <w:p w14:paraId="63E24FFD"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26</w:t>
            </w:r>
            <w:r w:rsidRPr="000B319D">
              <w:rPr>
                <w:rFonts w:ascii="Times New Roman" w:eastAsia="宋体" w:hAnsi="Times New Roman" w:cs="Times New Roman"/>
                <w:color w:val="000000"/>
                <w:kern w:val="0"/>
                <w:sz w:val="24"/>
                <w:szCs w:val="24"/>
              </w:rPr>
              <w:t>Al</w:t>
            </w:r>
          </w:p>
        </w:tc>
        <w:tc>
          <w:tcPr>
            <w:tcW w:w="1120" w:type="pct"/>
            <w:shd w:val="clear" w:color="auto" w:fill="auto"/>
            <w:noWrap/>
            <w:vAlign w:val="center"/>
            <w:hideMark/>
          </w:tcPr>
          <w:p w14:paraId="7C238582"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20</w:t>
            </w:r>
          </w:p>
        </w:tc>
        <w:tc>
          <w:tcPr>
            <w:tcW w:w="1451" w:type="pct"/>
            <w:shd w:val="clear" w:color="auto" w:fill="auto"/>
            <w:noWrap/>
            <w:vAlign w:val="center"/>
            <w:hideMark/>
          </w:tcPr>
          <w:p w14:paraId="79C5BBF1"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1.2E+08</w:t>
            </w:r>
          </w:p>
        </w:tc>
        <w:tc>
          <w:tcPr>
            <w:tcW w:w="1532" w:type="pct"/>
            <w:shd w:val="clear" w:color="auto" w:fill="auto"/>
            <w:vAlign w:val="center"/>
            <w:hideMark/>
          </w:tcPr>
          <w:p w14:paraId="31C80629"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747A2C">
              <w:rPr>
                <w:rFonts w:ascii="宋体" w:eastAsia="宋体" w:hAnsi="宋体" w:cs="宋体" w:hint="eastAsia"/>
                <w:color w:val="000000"/>
                <w:kern w:val="0"/>
                <w:sz w:val="22"/>
              </w:rPr>
              <w:t>-</w:t>
            </w:r>
            <w:r w:rsidRPr="00747A2C">
              <w:rPr>
                <w:rFonts w:ascii="宋体" w:eastAsia="宋体" w:hAnsi="宋体" w:cs="宋体"/>
                <w:color w:val="000000"/>
                <w:kern w:val="0"/>
                <w:sz w:val="22"/>
              </w:rPr>
              <w:t>-</w:t>
            </w:r>
          </w:p>
        </w:tc>
      </w:tr>
      <w:tr w:rsidR="00D20F2E" w:rsidRPr="000B319D" w14:paraId="668B962B" w14:textId="77777777" w:rsidTr="00D20F2E">
        <w:trPr>
          <w:trHeight w:val="380"/>
        </w:trPr>
        <w:tc>
          <w:tcPr>
            <w:tcW w:w="897" w:type="pct"/>
            <w:shd w:val="clear" w:color="auto" w:fill="auto"/>
            <w:noWrap/>
            <w:vAlign w:val="center"/>
            <w:hideMark/>
          </w:tcPr>
          <w:p w14:paraId="7E1E86E6"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25</w:t>
            </w:r>
            <w:r w:rsidRPr="000B319D">
              <w:rPr>
                <w:rFonts w:ascii="Times New Roman" w:eastAsia="宋体" w:hAnsi="Times New Roman" w:cs="Times New Roman"/>
                <w:color w:val="000000"/>
                <w:kern w:val="0"/>
                <w:sz w:val="24"/>
                <w:szCs w:val="24"/>
              </w:rPr>
              <w:t>Al</w:t>
            </w:r>
          </w:p>
        </w:tc>
        <w:tc>
          <w:tcPr>
            <w:tcW w:w="1120" w:type="pct"/>
            <w:shd w:val="clear" w:color="auto" w:fill="auto"/>
            <w:noWrap/>
            <w:vAlign w:val="center"/>
            <w:hideMark/>
          </w:tcPr>
          <w:p w14:paraId="742A1B6A"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20</w:t>
            </w:r>
          </w:p>
        </w:tc>
        <w:tc>
          <w:tcPr>
            <w:tcW w:w="1451" w:type="pct"/>
            <w:shd w:val="clear" w:color="auto" w:fill="auto"/>
            <w:noWrap/>
            <w:vAlign w:val="center"/>
            <w:hideMark/>
          </w:tcPr>
          <w:p w14:paraId="0E6AA713"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7.2E+03</w:t>
            </w:r>
          </w:p>
        </w:tc>
        <w:tc>
          <w:tcPr>
            <w:tcW w:w="1532" w:type="pct"/>
            <w:shd w:val="clear" w:color="auto" w:fill="auto"/>
            <w:vAlign w:val="center"/>
            <w:hideMark/>
          </w:tcPr>
          <w:p w14:paraId="2C98373B"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747A2C">
              <w:rPr>
                <w:rFonts w:ascii="宋体" w:eastAsia="宋体" w:hAnsi="宋体" w:cs="宋体" w:hint="eastAsia"/>
                <w:color w:val="000000"/>
                <w:kern w:val="0"/>
                <w:sz w:val="22"/>
              </w:rPr>
              <w:t>-</w:t>
            </w:r>
            <w:r w:rsidRPr="00747A2C">
              <w:rPr>
                <w:rFonts w:ascii="宋体" w:eastAsia="宋体" w:hAnsi="宋体" w:cs="宋体"/>
                <w:color w:val="000000"/>
                <w:kern w:val="0"/>
                <w:sz w:val="22"/>
              </w:rPr>
              <w:t>-</w:t>
            </w:r>
          </w:p>
        </w:tc>
      </w:tr>
      <w:tr w:rsidR="00D20F2E" w:rsidRPr="000B319D" w14:paraId="4EEAC069" w14:textId="77777777" w:rsidTr="00D20F2E">
        <w:trPr>
          <w:trHeight w:val="380"/>
        </w:trPr>
        <w:tc>
          <w:tcPr>
            <w:tcW w:w="897" w:type="pct"/>
            <w:shd w:val="clear" w:color="auto" w:fill="auto"/>
            <w:noWrap/>
            <w:vAlign w:val="center"/>
            <w:hideMark/>
          </w:tcPr>
          <w:p w14:paraId="140CD141"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23</w:t>
            </w:r>
            <w:r w:rsidRPr="000B319D">
              <w:rPr>
                <w:rFonts w:ascii="Times New Roman" w:eastAsia="宋体" w:hAnsi="Times New Roman" w:cs="Times New Roman"/>
                <w:color w:val="000000"/>
                <w:kern w:val="0"/>
                <w:sz w:val="24"/>
                <w:szCs w:val="24"/>
              </w:rPr>
              <w:t>Al</w:t>
            </w:r>
          </w:p>
        </w:tc>
        <w:tc>
          <w:tcPr>
            <w:tcW w:w="1120" w:type="pct"/>
            <w:shd w:val="clear" w:color="auto" w:fill="auto"/>
            <w:noWrap/>
            <w:vAlign w:val="center"/>
            <w:hideMark/>
          </w:tcPr>
          <w:p w14:paraId="4AC47817"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20</w:t>
            </w:r>
          </w:p>
        </w:tc>
        <w:tc>
          <w:tcPr>
            <w:tcW w:w="1451" w:type="pct"/>
            <w:shd w:val="clear" w:color="auto" w:fill="auto"/>
            <w:noWrap/>
            <w:vAlign w:val="center"/>
            <w:hideMark/>
          </w:tcPr>
          <w:p w14:paraId="6E3FDD26"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2.2E+02</w:t>
            </w:r>
          </w:p>
        </w:tc>
        <w:tc>
          <w:tcPr>
            <w:tcW w:w="1532" w:type="pct"/>
            <w:shd w:val="clear" w:color="auto" w:fill="auto"/>
            <w:vAlign w:val="center"/>
            <w:hideMark/>
          </w:tcPr>
          <w:p w14:paraId="2313EFFF"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747A2C">
              <w:rPr>
                <w:rFonts w:ascii="宋体" w:eastAsia="宋体" w:hAnsi="宋体" w:cs="宋体" w:hint="eastAsia"/>
                <w:color w:val="000000"/>
                <w:kern w:val="0"/>
                <w:sz w:val="22"/>
              </w:rPr>
              <w:t>-</w:t>
            </w:r>
            <w:r w:rsidRPr="00747A2C">
              <w:rPr>
                <w:rFonts w:ascii="宋体" w:eastAsia="宋体" w:hAnsi="宋体" w:cs="宋体"/>
                <w:color w:val="000000"/>
                <w:kern w:val="0"/>
                <w:sz w:val="22"/>
              </w:rPr>
              <w:t>-</w:t>
            </w:r>
          </w:p>
        </w:tc>
      </w:tr>
      <w:tr w:rsidR="00D20F2E" w:rsidRPr="000B319D" w14:paraId="27D7D4BD" w14:textId="77777777" w:rsidTr="00D20F2E">
        <w:trPr>
          <w:trHeight w:val="380"/>
        </w:trPr>
        <w:tc>
          <w:tcPr>
            <w:tcW w:w="897" w:type="pct"/>
            <w:shd w:val="clear" w:color="auto" w:fill="auto"/>
            <w:noWrap/>
            <w:vAlign w:val="center"/>
            <w:hideMark/>
          </w:tcPr>
          <w:p w14:paraId="1EE44D85"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20</w:t>
            </w:r>
            <w:r w:rsidRPr="000B319D">
              <w:rPr>
                <w:rFonts w:ascii="Times New Roman" w:eastAsia="宋体" w:hAnsi="Times New Roman" w:cs="Times New Roman"/>
                <w:color w:val="000000"/>
                <w:kern w:val="0"/>
                <w:sz w:val="24"/>
                <w:szCs w:val="24"/>
              </w:rPr>
              <w:t>F</w:t>
            </w:r>
          </w:p>
        </w:tc>
        <w:tc>
          <w:tcPr>
            <w:tcW w:w="1120" w:type="pct"/>
            <w:shd w:val="clear" w:color="auto" w:fill="auto"/>
            <w:noWrap/>
            <w:vAlign w:val="center"/>
            <w:hideMark/>
          </w:tcPr>
          <w:p w14:paraId="377EA4D5"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20</w:t>
            </w:r>
          </w:p>
        </w:tc>
        <w:tc>
          <w:tcPr>
            <w:tcW w:w="1451" w:type="pct"/>
            <w:shd w:val="clear" w:color="auto" w:fill="auto"/>
            <w:noWrap/>
            <w:vAlign w:val="center"/>
            <w:hideMark/>
          </w:tcPr>
          <w:p w14:paraId="10865E17"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1.1E+03</w:t>
            </w:r>
          </w:p>
        </w:tc>
        <w:tc>
          <w:tcPr>
            <w:tcW w:w="1532" w:type="pct"/>
            <w:shd w:val="clear" w:color="auto" w:fill="auto"/>
            <w:vAlign w:val="center"/>
            <w:hideMark/>
          </w:tcPr>
          <w:p w14:paraId="0DD4629D"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747A2C">
              <w:rPr>
                <w:rFonts w:ascii="宋体" w:eastAsia="宋体" w:hAnsi="宋体" w:cs="宋体" w:hint="eastAsia"/>
                <w:color w:val="000000"/>
                <w:kern w:val="0"/>
                <w:sz w:val="22"/>
              </w:rPr>
              <w:t>-</w:t>
            </w:r>
            <w:r w:rsidRPr="00747A2C">
              <w:rPr>
                <w:rFonts w:ascii="宋体" w:eastAsia="宋体" w:hAnsi="宋体" w:cs="宋体"/>
                <w:color w:val="000000"/>
                <w:kern w:val="0"/>
                <w:sz w:val="22"/>
              </w:rPr>
              <w:t>-</w:t>
            </w:r>
          </w:p>
        </w:tc>
      </w:tr>
      <w:tr w:rsidR="00D20F2E" w:rsidRPr="000B319D" w14:paraId="4D78AF00" w14:textId="77777777" w:rsidTr="00D20F2E">
        <w:trPr>
          <w:trHeight w:val="380"/>
        </w:trPr>
        <w:tc>
          <w:tcPr>
            <w:tcW w:w="897" w:type="pct"/>
            <w:shd w:val="clear" w:color="auto" w:fill="auto"/>
            <w:noWrap/>
            <w:vAlign w:val="center"/>
            <w:hideMark/>
          </w:tcPr>
          <w:p w14:paraId="1E0916E0"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vertAlign w:val="superscript"/>
              </w:rPr>
              <w:t>17</w:t>
            </w:r>
            <w:r w:rsidRPr="000B319D">
              <w:rPr>
                <w:rFonts w:ascii="Times New Roman" w:eastAsia="宋体" w:hAnsi="Times New Roman" w:cs="Times New Roman"/>
                <w:color w:val="000000"/>
                <w:kern w:val="0"/>
                <w:sz w:val="24"/>
                <w:szCs w:val="24"/>
              </w:rPr>
              <w:t>F</w:t>
            </w:r>
          </w:p>
        </w:tc>
        <w:tc>
          <w:tcPr>
            <w:tcW w:w="1120" w:type="pct"/>
            <w:shd w:val="clear" w:color="auto" w:fill="auto"/>
            <w:noWrap/>
            <w:vAlign w:val="center"/>
            <w:hideMark/>
          </w:tcPr>
          <w:p w14:paraId="5DBF5C66"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20</w:t>
            </w:r>
          </w:p>
        </w:tc>
        <w:tc>
          <w:tcPr>
            <w:tcW w:w="1451" w:type="pct"/>
            <w:shd w:val="clear" w:color="auto" w:fill="auto"/>
            <w:noWrap/>
            <w:vAlign w:val="center"/>
            <w:hideMark/>
          </w:tcPr>
          <w:p w14:paraId="1148AAC5"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0B319D">
              <w:rPr>
                <w:rFonts w:ascii="Times New Roman" w:eastAsia="宋体" w:hAnsi="Times New Roman" w:cs="Times New Roman"/>
                <w:color w:val="000000"/>
                <w:kern w:val="0"/>
                <w:sz w:val="24"/>
                <w:szCs w:val="24"/>
              </w:rPr>
              <w:t>4.6E+03</w:t>
            </w:r>
          </w:p>
        </w:tc>
        <w:tc>
          <w:tcPr>
            <w:tcW w:w="1532" w:type="pct"/>
            <w:shd w:val="clear" w:color="auto" w:fill="auto"/>
            <w:vAlign w:val="center"/>
            <w:hideMark/>
          </w:tcPr>
          <w:p w14:paraId="2BCC08C1" w14:textId="77777777" w:rsidR="00D20F2E" w:rsidRPr="000B319D" w:rsidRDefault="00D20F2E" w:rsidP="00D20F2E">
            <w:pPr>
              <w:widowControl/>
              <w:jc w:val="center"/>
              <w:rPr>
                <w:rFonts w:ascii="Times New Roman" w:eastAsia="宋体" w:hAnsi="Times New Roman" w:cs="Times New Roman"/>
                <w:color w:val="000000"/>
                <w:kern w:val="0"/>
                <w:sz w:val="24"/>
                <w:szCs w:val="24"/>
              </w:rPr>
            </w:pPr>
            <w:r w:rsidRPr="00747A2C">
              <w:rPr>
                <w:rFonts w:ascii="宋体" w:eastAsia="宋体" w:hAnsi="宋体" w:cs="宋体" w:hint="eastAsia"/>
                <w:color w:val="000000"/>
                <w:kern w:val="0"/>
                <w:sz w:val="22"/>
              </w:rPr>
              <w:t>-</w:t>
            </w:r>
            <w:r w:rsidRPr="00747A2C">
              <w:rPr>
                <w:rFonts w:ascii="宋体" w:eastAsia="宋体" w:hAnsi="宋体" w:cs="宋体"/>
                <w:color w:val="000000"/>
                <w:kern w:val="0"/>
                <w:sz w:val="22"/>
              </w:rPr>
              <w:t>-</w:t>
            </w:r>
          </w:p>
        </w:tc>
      </w:tr>
      <w:tr w:rsidR="00D20F2E" w:rsidRPr="000B319D" w14:paraId="63234611" w14:textId="77777777" w:rsidTr="00D20F2E">
        <w:trPr>
          <w:trHeight w:val="780"/>
        </w:trPr>
        <w:tc>
          <w:tcPr>
            <w:tcW w:w="5000" w:type="pct"/>
            <w:gridSpan w:val="4"/>
            <w:shd w:val="clear" w:color="auto" w:fill="auto"/>
            <w:vAlign w:val="center"/>
          </w:tcPr>
          <w:p w14:paraId="29DE7981" w14:textId="77777777" w:rsidR="00D20F2E" w:rsidRPr="005468EA" w:rsidRDefault="00D20F2E" w:rsidP="00702027">
            <w:pPr>
              <w:rPr>
                <w:rFonts w:ascii="Times New Roman" w:hAnsi="Times New Roman" w:cs="Times New Roman"/>
                <w:sz w:val="24"/>
                <w:szCs w:val="24"/>
              </w:rPr>
            </w:pPr>
            <w:r w:rsidRPr="00E97486">
              <w:rPr>
                <w:b/>
              </w:rPr>
              <w:t>说</w:t>
            </w:r>
            <w:r>
              <w:rPr>
                <w:rFonts w:hint="eastAsia"/>
                <w:b/>
              </w:rPr>
              <w:t>明：</w:t>
            </w: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）低能终端放射性束流能量为</w:t>
            </w:r>
            <w:r w:rsidRPr="00A71EB7">
              <w:rPr>
                <w:rFonts w:ascii="Times New Roman" w:hAnsi="Times New Roman" w:cs="Times New Roman"/>
                <w:sz w:val="24"/>
                <w:szCs w:val="24"/>
              </w:rPr>
              <w:t>50-200keV</w:t>
            </w:r>
            <w:r>
              <w:rPr>
                <w:rFonts w:ascii="Times New Roman" w:hAnsi="Times New Roman" w:cs="Times New Roman" w:hint="eastAsia"/>
                <w:sz w:val="24"/>
                <w:szCs w:val="24"/>
              </w:rPr>
              <w:t>；</w:t>
            </w:r>
          </w:p>
          <w:p w14:paraId="56E80FEC" w14:textId="77D24CE9" w:rsidR="00D20F2E" w:rsidRPr="005468EA" w:rsidRDefault="00D20F2E" w:rsidP="00702027">
            <w:pPr>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）串列加速后的</w:t>
            </w:r>
            <w:r w:rsidRPr="00C77A78">
              <w:rPr>
                <w:rFonts w:ascii="Times New Roman" w:hAnsi="Times New Roman" w:cs="Times New Roman" w:hint="eastAsia"/>
                <w:sz w:val="24"/>
                <w:szCs w:val="24"/>
              </w:rPr>
              <w:t>束流能量参考</w:t>
            </w:r>
            <w:r w:rsidR="0066627D">
              <w:rPr>
                <w:rFonts w:ascii="Times New Roman" w:hAnsi="Times New Roman" w:cs="Times New Roman" w:hint="eastAsia"/>
                <w:sz w:val="24"/>
                <w:szCs w:val="24"/>
              </w:rPr>
              <w:t>表</w:t>
            </w:r>
            <w:r w:rsidR="0066627D">
              <w:rPr>
                <w:rFonts w:ascii="Times New Roman" w:hAnsi="Times New Roman" w:cs="Times New Roman" w:hint="eastAsia"/>
                <w:sz w:val="24"/>
                <w:szCs w:val="24"/>
              </w:rPr>
              <w:t>3</w:t>
            </w:r>
            <w:r w:rsidRPr="00C77A78">
              <w:rPr>
                <w:rFonts w:ascii="Times New Roman" w:hAnsi="Times New Roman" w:cs="Times New Roman" w:hint="eastAsia"/>
                <w:sz w:val="24"/>
                <w:szCs w:val="24"/>
              </w:rPr>
              <w:t>中的稳定束</w:t>
            </w:r>
            <w:r w:rsidR="00C77A78">
              <w:rPr>
                <w:rFonts w:ascii="Times New Roman" w:hAnsi="Times New Roman" w:cs="Times New Roman" w:hint="eastAsia"/>
                <w:sz w:val="24"/>
                <w:szCs w:val="24"/>
              </w:rPr>
              <w:t>流</w:t>
            </w:r>
            <w:r w:rsidRPr="00C77A78">
              <w:rPr>
                <w:rFonts w:ascii="Times New Roman" w:hAnsi="Times New Roman" w:cs="Times New Roman" w:hint="eastAsia"/>
                <w:sz w:val="24"/>
                <w:szCs w:val="24"/>
              </w:rPr>
              <w:t>能量</w:t>
            </w:r>
            <w:r>
              <w:rPr>
                <w:rFonts w:ascii="Times New Roman" w:hAnsi="Times New Roman" w:cs="Times New Roman" w:hint="eastAsia"/>
                <w:sz w:val="24"/>
                <w:szCs w:val="24"/>
              </w:rPr>
              <w:t>；</w:t>
            </w:r>
          </w:p>
          <w:p w14:paraId="1FB7A435" w14:textId="77777777" w:rsidR="00D20F2E" w:rsidRPr="00D20F2E" w:rsidRDefault="00D20F2E" w:rsidP="00702027">
            <w:pPr>
              <w:pStyle w:val="a3"/>
              <w:shd w:val="clear" w:color="auto" w:fill="FFFFFF"/>
              <w:spacing w:before="0" w:beforeAutospacing="0" w:after="0" w:afterAutospacing="0"/>
              <w:ind w:firstLineChars="200" w:firstLine="480"/>
              <w:jc w:val="both"/>
              <w:rPr>
                <w:rFonts w:ascii="Times New Roman" w:eastAsiaTheme="minorEastAsia" w:hAnsi="Times New Roman" w:cs="Times New Roman"/>
                <w:b/>
                <w:bCs/>
                <w:color w:val="333333"/>
              </w:rPr>
            </w:pP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）串列加速器加速</w:t>
            </w:r>
            <w:r w:rsidRPr="00A71EB7">
              <w:rPr>
                <w:rFonts w:ascii="Times New Roman" w:hAnsi="Times New Roman" w:cs="Times New Roman" w:hint="eastAsia"/>
              </w:rPr>
              <w:t>后流强为估算值</w:t>
            </w:r>
            <w:r>
              <w:rPr>
                <w:rFonts w:ascii="Times New Roman" w:hAnsi="Times New Roman" w:cs="Times New Roman" w:hint="eastAsia"/>
              </w:rPr>
              <w:t>。</w:t>
            </w:r>
          </w:p>
        </w:tc>
      </w:tr>
    </w:tbl>
    <w:p w14:paraId="5B43D896" w14:textId="77777777" w:rsidR="00D20F2E" w:rsidRDefault="00D20F2E" w:rsidP="00546B71">
      <w:pPr>
        <w:spacing w:line="400" w:lineRule="exact"/>
        <w:rPr>
          <w:rStyle w:val="a4"/>
          <w:rFonts w:ascii="Times New Roman" w:hAnsi="Times New Roman" w:cs="Times New Roman"/>
          <w:color w:val="333333"/>
          <w:sz w:val="24"/>
          <w:szCs w:val="24"/>
        </w:rPr>
      </w:pPr>
    </w:p>
    <w:p w14:paraId="54D8C73C" w14:textId="77777777" w:rsidR="00352EC7" w:rsidRPr="00546B71" w:rsidRDefault="00352EC7" w:rsidP="00546B71">
      <w:pPr>
        <w:spacing w:line="400" w:lineRule="exact"/>
        <w:rPr>
          <w:rFonts w:ascii="Times New Roman" w:hAnsi="Times New Roman" w:cs="Times New Roman"/>
          <w:spacing w:val="8"/>
          <w:sz w:val="24"/>
          <w:szCs w:val="24"/>
        </w:rPr>
      </w:pPr>
      <w:r w:rsidRPr="00546B71">
        <w:rPr>
          <w:rStyle w:val="a4"/>
          <w:rFonts w:ascii="Times New Roman" w:hAnsi="Times New Roman" w:cs="Times New Roman"/>
          <w:color w:val="333333"/>
          <w:sz w:val="24"/>
          <w:szCs w:val="24"/>
        </w:rPr>
        <w:t>3</w:t>
      </w:r>
      <w:r w:rsidRPr="00546B71">
        <w:rPr>
          <w:rStyle w:val="a4"/>
          <w:rFonts w:ascii="Times New Roman" w:hAnsi="Times New Roman" w:cs="Times New Roman"/>
          <w:color w:val="333333"/>
          <w:sz w:val="24"/>
          <w:szCs w:val="24"/>
        </w:rPr>
        <w:t>、</w:t>
      </w:r>
      <w:r w:rsidRPr="00546B71">
        <w:rPr>
          <w:rStyle w:val="a4"/>
          <w:rFonts w:ascii="Times New Roman" w:hAnsi="Times New Roman" w:cs="Times New Roman"/>
          <w:color w:val="333333"/>
          <w:sz w:val="24"/>
          <w:szCs w:val="24"/>
        </w:rPr>
        <w:t>HI-13</w:t>
      </w:r>
      <w:r w:rsidRPr="00546B71">
        <w:rPr>
          <w:rStyle w:val="a4"/>
          <w:rFonts w:ascii="Times New Roman" w:hAnsi="Times New Roman" w:cs="Times New Roman"/>
          <w:color w:val="333333"/>
          <w:sz w:val="24"/>
          <w:szCs w:val="24"/>
        </w:rPr>
        <w:t>串列加速器</w:t>
      </w:r>
    </w:p>
    <w:p w14:paraId="1B603359" w14:textId="7E165813" w:rsidR="00352EC7" w:rsidRDefault="00352EC7" w:rsidP="00CA671C">
      <w:pPr>
        <w:spacing w:afterLines="50" w:after="156" w:line="400" w:lineRule="exact"/>
        <w:ind w:firstLineChars="100" w:firstLine="240"/>
        <w:rPr>
          <w:rFonts w:ascii="Times New Roman" w:hAnsi="Times New Roman" w:cs="Times New Roman"/>
          <w:color w:val="0D0D0E"/>
          <w:sz w:val="24"/>
          <w:szCs w:val="24"/>
        </w:rPr>
      </w:pPr>
      <w:r w:rsidRPr="00546B71">
        <w:rPr>
          <w:rFonts w:ascii="Times New Roman" w:hAnsi="Times New Roman" w:cs="Times New Roman"/>
          <w:color w:val="0D0D0E"/>
          <w:sz w:val="24"/>
          <w:szCs w:val="24"/>
        </w:rPr>
        <w:t>串列加速器可提供的稳定束流参数如下表：（</w:t>
      </w:r>
      <w:r w:rsidRPr="00546B71">
        <w:rPr>
          <w:rFonts w:ascii="Times New Roman" w:hAnsi="Times New Roman" w:cs="Times New Roman"/>
          <w:color w:val="0D0D0E"/>
          <w:sz w:val="24"/>
          <w:szCs w:val="24"/>
        </w:rPr>
        <w:t>*</w:t>
      </w:r>
      <w:r w:rsidRPr="00546B71">
        <w:rPr>
          <w:rFonts w:ascii="Times New Roman" w:hAnsi="Times New Roman" w:cs="Times New Roman"/>
          <w:color w:val="0D0D0E"/>
          <w:sz w:val="24"/>
          <w:szCs w:val="24"/>
        </w:rPr>
        <w:t>号代表同位素</w:t>
      </w:r>
      <w:r w:rsidR="005E014A">
        <w:rPr>
          <w:rFonts w:ascii="Times New Roman" w:hAnsi="Times New Roman" w:cs="Times New Roman" w:hint="eastAsia"/>
          <w:color w:val="0D0D0E"/>
          <w:sz w:val="24"/>
          <w:szCs w:val="24"/>
        </w:rPr>
        <w:t>或特殊</w:t>
      </w:r>
      <w:r w:rsidRPr="00546B71">
        <w:rPr>
          <w:rFonts w:ascii="Times New Roman" w:hAnsi="Times New Roman" w:cs="Times New Roman"/>
          <w:color w:val="0D0D0E"/>
          <w:sz w:val="24"/>
          <w:szCs w:val="24"/>
        </w:rPr>
        <w:t>材料，需要用户提前与实验室沟通能否提供）</w:t>
      </w:r>
    </w:p>
    <w:p w14:paraId="3A3DBC6D" w14:textId="22B7C0D8" w:rsidR="00235F63" w:rsidRPr="00F9224D" w:rsidRDefault="00235F63" w:rsidP="00235F63">
      <w:pPr>
        <w:spacing w:afterLines="50" w:after="156"/>
        <w:jc w:val="right"/>
        <w:rPr>
          <w:rStyle w:val="a4"/>
          <w:color w:val="333333"/>
          <w:spacing w:val="8"/>
        </w:rPr>
      </w:pPr>
      <w:r w:rsidRPr="00F9224D">
        <w:rPr>
          <w:rStyle w:val="a4"/>
          <w:rFonts w:ascii="Times New Roman" w:hAnsi="Times New Roman" w:cs="Times New Roman" w:hint="eastAsia"/>
          <w:color w:val="333333"/>
          <w:spacing w:val="8"/>
          <w:sz w:val="24"/>
          <w:szCs w:val="24"/>
        </w:rPr>
        <w:t>表</w:t>
      </w:r>
      <w:r>
        <w:rPr>
          <w:rStyle w:val="a4"/>
          <w:rFonts w:ascii="Times New Roman" w:hAnsi="Times New Roman" w:cs="Times New Roman"/>
          <w:color w:val="333333"/>
          <w:spacing w:val="8"/>
          <w:sz w:val="24"/>
          <w:szCs w:val="24"/>
        </w:rPr>
        <w:t>3</w:t>
      </w:r>
    </w:p>
    <w:tbl>
      <w:tblPr>
        <w:tblStyle w:val="a8"/>
        <w:tblW w:w="8789" w:type="dxa"/>
        <w:jc w:val="center"/>
        <w:tblLook w:val="04A0" w:firstRow="1" w:lastRow="0" w:firstColumn="1" w:lastColumn="0" w:noHBand="0" w:noVBand="1"/>
      </w:tblPr>
      <w:tblGrid>
        <w:gridCol w:w="2127"/>
        <w:gridCol w:w="1716"/>
        <w:gridCol w:w="1603"/>
        <w:gridCol w:w="1421"/>
        <w:gridCol w:w="1922"/>
      </w:tblGrid>
      <w:tr w:rsidR="005E014A" w:rsidRPr="00546B71" w14:paraId="4DAA020B" w14:textId="77777777" w:rsidTr="00D20F2E">
        <w:trPr>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49E9C0C" w14:textId="77777777" w:rsidR="005E014A" w:rsidRPr="00546B71" w:rsidRDefault="005E014A" w:rsidP="00D20F2E">
            <w:pPr>
              <w:jc w:val="center"/>
              <w:rPr>
                <w:rFonts w:ascii="Times New Roman" w:eastAsiaTheme="minorEastAsia" w:hAnsi="Times New Roman" w:cs="Times New Roman"/>
                <w:b/>
                <w:sz w:val="24"/>
                <w:szCs w:val="24"/>
              </w:rPr>
            </w:pPr>
            <w:r w:rsidRPr="00546B71">
              <w:rPr>
                <w:rFonts w:ascii="Times New Roman" w:eastAsiaTheme="minorEastAsia" w:hAnsi="Times New Roman" w:cs="Times New Roman"/>
                <w:b/>
                <w:sz w:val="24"/>
                <w:szCs w:val="24"/>
              </w:rPr>
              <w:t>离子种类</w:t>
            </w:r>
          </w:p>
        </w:tc>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3D55378" w14:textId="77777777" w:rsidR="005E014A" w:rsidRPr="00546B71" w:rsidRDefault="005E014A" w:rsidP="00D20F2E">
            <w:pPr>
              <w:jc w:val="center"/>
              <w:rPr>
                <w:rFonts w:ascii="Times New Roman" w:eastAsiaTheme="minorEastAsia" w:hAnsi="Times New Roman" w:cs="Times New Roman"/>
                <w:b/>
                <w:sz w:val="24"/>
                <w:szCs w:val="24"/>
              </w:rPr>
            </w:pPr>
            <w:r w:rsidRPr="00546B71">
              <w:rPr>
                <w:rFonts w:ascii="Times New Roman" w:eastAsiaTheme="minorEastAsia" w:hAnsi="Times New Roman" w:cs="Times New Roman"/>
                <w:b/>
                <w:sz w:val="24"/>
                <w:szCs w:val="24"/>
              </w:rPr>
              <w:t>引出的负离子形式</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14:paraId="09F01E01" w14:textId="77777777" w:rsidR="005E014A" w:rsidRPr="00546B71" w:rsidRDefault="005E014A" w:rsidP="00D20F2E">
            <w:pPr>
              <w:jc w:val="center"/>
              <w:rPr>
                <w:rFonts w:ascii="Times New Roman" w:eastAsiaTheme="minorEastAsia" w:hAnsi="Times New Roman" w:cs="Times New Roman"/>
                <w:b/>
                <w:sz w:val="24"/>
                <w:szCs w:val="24"/>
              </w:rPr>
            </w:pPr>
            <w:r w:rsidRPr="00546B71">
              <w:rPr>
                <w:rFonts w:ascii="Times New Roman" w:eastAsiaTheme="minorEastAsia" w:hAnsi="Times New Roman" w:cs="Times New Roman"/>
                <w:b/>
                <w:sz w:val="24"/>
                <w:szCs w:val="24"/>
              </w:rPr>
              <w:t>靶上可获得的束流</w:t>
            </w:r>
            <w:r w:rsidRPr="00546B71">
              <w:rPr>
                <w:rFonts w:ascii="Times New Roman" w:eastAsiaTheme="minorEastAsia" w:hAnsi="Times New Roman" w:cs="Times New Roman"/>
                <w:b/>
                <w:sz w:val="24"/>
                <w:szCs w:val="24"/>
              </w:rPr>
              <w:t>(</w:t>
            </w:r>
            <w:proofErr w:type="spellStart"/>
            <w:r w:rsidRPr="00546B71">
              <w:rPr>
                <w:rFonts w:ascii="Times New Roman" w:eastAsiaTheme="minorEastAsia" w:hAnsi="Times New Roman" w:cs="Times New Roman"/>
                <w:b/>
                <w:sz w:val="24"/>
                <w:szCs w:val="24"/>
              </w:rPr>
              <w:t>pnA</w:t>
            </w:r>
            <w:proofErr w:type="spellEnd"/>
            <w:r w:rsidRPr="00546B71">
              <w:rPr>
                <w:rFonts w:ascii="Times New Roman" w:eastAsiaTheme="minorEastAsia" w:hAnsi="Times New Roman" w:cs="Times New Roman"/>
                <w:b/>
                <w:sz w:val="24"/>
                <w:szCs w:val="24"/>
              </w:rPr>
              <w:t>)</w:t>
            </w:r>
          </w:p>
        </w:tc>
        <w:tc>
          <w:tcPr>
            <w:tcW w:w="3343" w:type="dxa"/>
            <w:gridSpan w:val="2"/>
            <w:tcBorders>
              <w:top w:val="single" w:sz="4" w:space="0" w:color="auto"/>
              <w:left w:val="single" w:sz="4" w:space="0" w:color="auto"/>
              <w:bottom w:val="single" w:sz="4" w:space="0" w:color="auto"/>
              <w:right w:val="single" w:sz="4" w:space="0" w:color="auto"/>
            </w:tcBorders>
            <w:vAlign w:val="center"/>
            <w:hideMark/>
          </w:tcPr>
          <w:p w14:paraId="5BBBC60F" w14:textId="77777777" w:rsidR="005E014A" w:rsidRPr="00546B71" w:rsidRDefault="005E014A" w:rsidP="00D20F2E">
            <w:pPr>
              <w:jc w:val="center"/>
              <w:rPr>
                <w:rFonts w:ascii="Times New Roman" w:eastAsiaTheme="minorEastAsia" w:hAnsi="Times New Roman" w:cs="Times New Roman"/>
                <w:b/>
                <w:sz w:val="24"/>
                <w:szCs w:val="24"/>
              </w:rPr>
            </w:pPr>
            <w:r w:rsidRPr="00546B71">
              <w:rPr>
                <w:rFonts w:ascii="Times New Roman" w:eastAsiaTheme="minorEastAsia" w:hAnsi="Times New Roman" w:cs="Times New Roman"/>
                <w:b/>
                <w:sz w:val="24"/>
                <w:szCs w:val="24"/>
              </w:rPr>
              <w:t>可得到离子的能量</w:t>
            </w:r>
            <w:r w:rsidRPr="00546B71">
              <w:rPr>
                <w:rFonts w:ascii="Times New Roman" w:eastAsiaTheme="minorEastAsia" w:hAnsi="Times New Roman" w:cs="Times New Roman"/>
                <w:b/>
                <w:sz w:val="24"/>
                <w:szCs w:val="24"/>
              </w:rPr>
              <w:t>(MeV)</w:t>
            </w:r>
          </w:p>
        </w:tc>
      </w:tr>
      <w:tr w:rsidR="005E014A" w:rsidRPr="00546B71" w14:paraId="011F53AA" w14:textId="77777777" w:rsidTr="00D20F2E">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E1D3C9C" w14:textId="77777777" w:rsidR="005E014A" w:rsidRPr="00546B71" w:rsidRDefault="005E014A" w:rsidP="00D20F2E">
            <w:pPr>
              <w:widowControl/>
              <w:jc w:val="center"/>
              <w:rPr>
                <w:rFonts w:ascii="Times New Roman" w:eastAsiaTheme="minorEastAsia" w:hAnsi="Times New Roman" w:cs="Times New Roman"/>
                <w:b/>
                <w:sz w:val="24"/>
                <w:szCs w:val="24"/>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14:paraId="12AAF3A2" w14:textId="77777777" w:rsidR="005E014A" w:rsidRPr="00546B71" w:rsidRDefault="005E014A" w:rsidP="00D20F2E">
            <w:pPr>
              <w:widowControl/>
              <w:jc w:val="center"/>
              <w:rPr>
                <w:rFonts w:ascii="Times New Roman" w:eastAsiaTheme="minorEastAsia"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141DA" w14:textId="77777777" w:rsidR="005E014A" w:rsidRPr="00546B71" w:rsidRDefault="005E014A" w:rsidP="00D20F2E">
            <w:pPr>
              <w:widowControl/>
              <w:jc w:val="center"/>
              <w:rPr>
                <w:rFonts w:ascii="Times New Roman" w:eastAsiaTheme="minorEastAsia" w:hAnsi="Times New Roman" w:cs="Times New Roman"/>
                <w:b/>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hideMark/>
          </w:tcPr>
          <w:p w14:paraId="1F582449" w14:textId="77777777" w:rsidR="005E014A" w:rsidRPr="00546B71" w:rsidRDefault="005E014A" w:rsidP="00D20F2E">
            <w:pPr>
              <w:jc w:val="center"/>
              <w:rPr>
                <w:rFonts w:ascii="Times New Roman" w:eastAsiaTheme="minorEastAsia" w:hAnsi="Times New Roman" w:cs="Times New Roman"/>
                <w:b/>
                <w:sz w:val="24"/>
                <w:szCs w:val="24"/>
              </w:rPr>
            </w:pPr>
            <w:r w:rsidRPr="00546B71">
              <w:rPr>
                <w:rFonts w:ascii="Times New Roman" w:eastAsiaTheme="minorEastAsia" w:hAnsi="Times New Roman" w:cs="Times New Roman"/>
                <w:b/>
                <w:sz w:val="24"/>
                <w:szCs w:val="24"/>
              </w:rPr>
              <w:t>最低</w:t>
            </w:r>
          </w:p>
        </w:tc>
        <w:tc>
          <w:tcPr>
            <w:tcW w:w="1922" w:type="dxa"/>
            <w:tcBorders>
              <w:top w:val="single" w:sz="4" w:space="0" w:color="auto"/>
              <w:left w:val="single" w:sz="4" w:space="0" w:color="auto"/>
              <w:bottom w:val="single" w:sz="4" w:space="0" w:color="auto"/>
              <w:right w:val="single" w:sz="4" w:space="0" w:color="auto"/>
            </w:tcBorders>
            <w:vAlign w:val="center"/>
            <w:hideMark/>
          </w:tcPr>
          <w:p w14:paraId="1374C111" w14:textId="77777777" w:rsidR="005E014A" w:rsidRPr="00546B71" w:rsidRDefault="005E014A" w:rsidP="00D20F2E">
            <w:pPr>
              <w:jc w:val="center"/>
              <w:rPr>
                <w:rFonts w:ascii="Times New Roman" w:eastAsiaTheme="minorEastAsia" w:hAnsi="Times New Roman" w:cs="Times New Roman"/>
                <w:b/>
                <w:sz w:val="24"/>
                <w:szCs w:val="24"/>
              </w:rPr>
            </w:pPr>
            <w:r w:rsidRPr="00546B71">
              <w:rPr>
                <w:rFonts w:ascii="Times New Roman" w:eastAsiaTheme="minorEastAsia" w:hAnsi="Times New Roman" w:cs="Times New Roman"/>
                <w:b/>
                <w:sz w:val="24"/>
                <w:szCs w:val="24"/>
              </w:rPr>
              <w:t>最高</w:t>
            </w:r>
          </w:p>
        </w:tc>
      </w:tr>
      <w:tr w:rsidR="005E014A" w:rsidRPr="00546B71" w14:paraId="0275E027"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29D953DC"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H</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172F41F"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H</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020BF609"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3000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FEA6BE9"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3</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F3A810E"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26</w:t>
            </w:r>
          </w:p>
        </w:tc>
      </w:tr>
      <w:tr w:rsidR="005E014A" w:rsidRPr="00546B71" w14:paraId="377607BC"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7F24DCCE"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D</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437C439"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D</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2A6F9327"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2000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56D0DD8"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3</w:t>
            </w:r>
          </w:p>
        </w:tc>
        <w:tc>
          <w:tcPr>
            <w:tcW w:w="1922" w:type="dxa"/>
            <w:tcBorders>
              <w:top w:val="single" w:sz="4" w:space="0" w:color="auto"/>
              <w:left w:val="single" w:sz="4" w:space="0" w:color="auto"/>
              <w:bottom w:val="single" w:sz="4" w:space="0" w:color="auto"/>
              <w:right w:val="single" w:sz="4" w:space="0" w:color="auto"/>
            </w:tcBorders>
            <w:vAlign w:val="center"/>
            <w:hideMark/>
          </w:tcPr>
          <w:p w14:paraId="13B8E6AC"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26</w:t>
            </w:r>
          </w:p>
        </w:tc>
      </w:tr>
      <w:tr w:rsidR="005E014A" w:rsidRPr="00546B71" w14:paraId="24A7D8B3"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46139A6D"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4</w:t>
            </w:r>
            <w:r w:rsidRPr="00546B71">
              <w:rPr>
                <w:rFonts w:ascii="Times New Roman" w:eastAsiaTheme="minorEastAsia" w:hAnsi="Times New Roman" w:cs="Times New Roman"/>
                <w:sz w:val="24"/>
                <w:szCs w:val="24"/>
              </w:rPr>
              <w:t>He</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9182D59"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He</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2F90A2CC"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40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AC24280"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6</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97E12E5"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39</w:t>
            </w:r>
          </w:p>
        </w:tc>
      </w:tr>
      <w:tr w:rsidR="005E014A" w:rsidRPr="00546B71" w14:paraId="4B077F8C"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56310805"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6</w:t>
            </w:r>
            <w:proofErr w:type="gramStart"/>
            <w:r w:rsidRPr="00546B71">
              <w:rPr>
                <w:rFonts w:ascii="Times New Roman" w:eastAsiaTheme="minorEastAsia" w:hAnsi="Times New Roman" w:cs="Times New Roman"/>
                <w:sz w:val="24"/>
                <w:szCs w:val="24"/>
              </w:rPr>
              <w:t>Li(</w:t>
            </w:r>
            <w:proofErr w:type="gramEnd"/>
            <w:r w:rsidRPr="00546B71">
              <w:rPr>
                <w:rFonts w:ascii="Times New Roman" w:eastAsiaTheme="minorEastAsia" w:hAnsi="Times New Roman" w:cs="Times New Roman"/>
                <w:sz w:val="24"/>
                <w:szCs w:val="24"/>
              </w:rPr>
              <w:t>*)</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20D7C1D"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Li</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4A5F2546"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120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F25C5DF"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9</w:t>
            </w:r>
          </w:p>
        </w:tc>
        <w:tc>
          <w:tcPr>
            <w:tcW w:w="1922" w:type="dxa"/>
            <w:tcBorders>
              <w:top w:val="single" w:sz="4" w:space="0" w:color="auto"/>
              <w:left w:val="single" w:sz="4" w:space="0" w:color="auto"/>
              <w:bottom w:val="single" w:sz="4" w:space="0" w:color="auto"/>
              <w:right w:val="single" w:sz="4" w:space="0" w:color="auto"/>
            </w:tcBorders>
            <w:vAlign w:val="center"/>
            <w:hideMark/>
          </w:tcPr>
          <w:p w14:paraId="2724D4E1"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52</w:t>
            </w:r>
          </w:p>
        </w:tc>
      </w:tr>
      <w:tr w:rsidR="005E014A" w:rsidRPr="00546B71" w14:paraId="7874867D"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79B50675"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7</w:t>
            </w:r>
            <w:r w:rsidRPr="00546B71">
              <w:rPr>
                <w:rFonts w:ascii="Times New Roman" w:eastAsiaTheme="minorEastAsia" w:hAnsi="Times New Roman" w:cs="Times New Roman"/>
                <w:sz w:val="24"/>
                <w:szCs w:val="24"/>
              </w:rPr>
              <w:t>Li</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0C5A639"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Li</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2986ABF4"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120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E7F81EA"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9</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CA7B26A"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52</w:t>
            </w:r>
          </w:p>
        </w:tc>
      </w:tr>
      <w:tr w:rsidR="005E014A" w:rsidRPr="00546B71" w14:paraId="62FD3091"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29585E86"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9</w:t>
            </w:r>
            <w:proofErr w:type="gramStart"/>
            <w:r w:rsidRPr="00546B71">
              <w:rPr>
                <w:rFonts w:ascii="Times New Roman" w:eastAsiaTheme="minorEastAsia" w:hAnsi="Times New Roman" w:cs="Times New Roman"/>
                <w:sz w:val="24"/>
                <w:szCs w:val="24"/>
              </w:rPr>
              <w:t>Be(</w:t>
            </w:r>
            <w:proofErr w:type="gramEnd"/>
            <w:r w:rsidRPr="00546B71">
              <w:rPr>
                <w:rFonts w:ascii="Times New Roman" w:eastAsiaTheme="minorEastAsia" w:hAnsi="Times New Roman" w:cs="Times New Roman"/>
                <w:sz w:val="24"/>
                <w:szCs w:val="24"/>
              </w:rPr>
              <w:t>*)</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E2F10EC" w14:textId="77777777" w:rsidR="005E014A" w:rsidRPr="00546B71" w:rsidRDefault="005E014A" w:rsidP="00D20F2E">
            <w:pPr>
              <w:jc w:val="center"/>
              <w:rPr>
                <w:rFonts w:ascii="Times New Roman" w:eastAsiaTheme="minorEastAsia" w:hAnsi="Times New Roman" w:cs="Times New Roman"/>
                <w:sz w:val="24"/>
                <w:szCs w:val="24"/>
              </w:rPr>
            </w:pPr>
            <w:proofErr w:type="spellStart"/>
            <w:r w:rsidRPr="00546B71">
              <w:rPr>
                <w:rFonts w:ascii="Times New Roman" w:eastAsiaTheme="minorEastAsia" w:hAnsi="Times New Roman" w:cs="Times New Roman"/>
                <w:sz w:val="24"/>
                <w:szCs w:val="24"/>
              </w:rPr>
              <w:t>BeO</w:t>
            </w:r>
            <w:proofErr w:type="spellEnd"/>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2EA90A33"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90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5F8FF8D"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9</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C708077"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56</w:t>
            </w:r>
          </w:p>
        </w:tc>
      </w:tr>
      <w:tr w:rsidR="005E014A" w:rsidRPr="00546B71" w14:paraId="76C72409"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263D14A0"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11</w:t>
            </w:r>
            <w:r w:rsidRPr="00546B71">
              <w:rPr>
                <w:rFonts w:ascii="Times New Roman" w:eastAsiaTheme="minorEastAsia" w:hAnsi="Times New Roman" w:cs="Times New Roman"/>
                <w:sz w:val="24"/>
                <w:szCs w:val="24"/>
              </w:rPr>
              <w:t>B</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04D11D3"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B</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7B17B01"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40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EC8CDC5"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9</w:t>
            </w:r>
          </w:p>
        </w:tc>
        <w:tc>
          <w:tcPr>
            <w:tcW w:w="1922" w:type="dxa"/>
            <w:tcBorders>
              <w:top w:val="single" w:sz="4" w:space="0" w:color="auto"/>
              <w:left w:val="single" w:sz="4" w:space="0" w:color="auto"/>
              <w:bottom w:val="single" w:sz="4" w:space="0" w:color="auto"/>
              <w:right w:val="single" w:sz="4" w:space="0" w:color="auto"/>
            </w:tcBorders>
            <w:vAlign w:val="center"/>
            <w:hideMark/>
          </w:tcPr>
          <w:p w14:paraId="288AFAE0"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78</w:t>
            </w:r>
          </w:p>
        </w:tc>
      </w:tr>
      <w:tr w:rsidR="005E014A" w:rsidRPr="00546B71" w14:paraId="4A9D2D75"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50BE641B"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11</w:t>
            </w:r>
            <w:r w:rsidRPr="00546B71">
              <w:rPr>
                <w:rFonts w:ascii="Times New Roman" w:eastAsiaTheme="minorEastAsia" w:hAnsi="Times New Roman" w:cs="Times New Roman"/>
                <w:sz w:val="24"/>
                <w:szCs w:val="24"/>
              </w:rPr>
              <w:t>B</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3133CF2"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BO</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0415E14A"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70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6709166"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7</w:t>
            </w:r>
          </w:p>
        </w:tc>
        <w:tc>
          <w:tcPr>
            <w:tcW w:w="1922" w:type="dxa"/>
            <w:tcBorders>
              <w:top w:val="single" w:sz="4" w:space="0" w:color="auto"/>
              <w:left w:val="single" w:sz="4" w:space="0" w:color="auto"/>
              <w:bottom w:val="single" w:sz="4" w:space="0" w:color="auto"/>
              <w:right w:val="single" w:sz="4" w:space="0" w:color="auto"/>
            </w:tcBorders>
            <w:vAlign w:val="center"/>
            <w:hideMark/>
          </w:tcPr>
          <w:p w14:paraId="3786D4C4"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70</w:t>
            </w:r>
          </w:p>
        </w:tc>
      </w:tr>
      <w:tr w:rsidR="005E014A" w:rsidRPr="00546B71" w14:paraId="30A1CE32"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0AE5BB92"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12</w:t>
            </w:r>
            <w:r w:rsidRPr="00546B71">
              <w:rPr>
                <w:rFonts w:ascii="Times New Roman" w:eastAsiaTheme="minorEastAsia" w:hAnsi="Times New Roman" w:cs="Times New Roman"/>
                <w:sz w:val="24"/>
                <w:szCs w:val="24"/>
              </w:rPr>
              <w:t>C</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A599041"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C</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48FFDAA4"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400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A7394EE"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9</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F252FA6"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91</w:t>
            </w:r>
          </w:p>
        </w:tc>
      </w:tr>
      <w:tr w:rsidR="005E014A" w:rsidRPr="00546B71" w14:paraId="2DA9A306"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4A70144D"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14</w:t>
            </w:r>
            <w:r w:rsidRPr="00546B71">
              <w:rPr>
                <w:rFonts w:ascii="Times New Roman" w:eastAsiaTheme="minorEastAsia" w:hAnsi="Times New Roman" w:cs="Times New Roman"/>
                <w:sz w:val="24"/>
                <w:szCs w:val="24"/>
              </w:rPr>
              <w:t>N</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8C7BA65"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CN</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3146882A"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9E27411"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7</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F8BB4F2"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94</w:t>
            </w:r>
          </w:p>
        </w:tc>
      </w:tr>
      <w:tr w:rsidR="005E014A" w:rsidRPr="00546B71" w14:paraId="50760B94"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5FDFE170"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16</w:t>
            </w:r>
            <w:r w:rsidRPr="00546B71">
              <w:rPr>
                <w:rFonts w:ascii="Times New Roman" w:eastAsiaTheme="minorEastAsia" w:hAnsi="Times New Roman" w:cs="Times New Roman"/>
                <w:sz w:val="24"/>
                <w:szCs w:val="24"/>
              </w:rPr>
              <w:t>O</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AD871BC"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O</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4C90104A"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400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DCDBC4D"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9</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8BDB282"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117</w:t>
            </w:r>
          </w:p>
        </w:tc>
      </w:tr>
      <w:tr w:rsidR="005E014A" w:rsidRPr="00546B71" w14:paraId="40F51AB3"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5BA70B40"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18</w:t>
            </w:r>
            <w:proofErr w:type="gramStart"/>
            <w:r w:rsidRPr="00546B71">
              <w:rPr>
                <w:rFonts w:ascii="Times New Roman" w:eastAsiaTheme="minorEastAsia" w:hAnsi="Times New Roman" w:cs="Times New Roman"/>
                <w:sz w:val="24"/>
                <w:szCs w:val="24"/>
              </w:rPr>
              <w:t>O(</w:t>
            </w:r>
            <w:proofErr w:type="gramEnd"/>
            <w:r w:rsidRPr="00546B71">
              <w:rPr>
                <w:rFonts w:ascii="Times New Roman" w:eastAsiaTheme="minorEastAsia" w:hAnsi="Times New Roman" w:cs="Times New Roman"/>
                <w:sz w:val="24"/>
                <w:szCs w:val="24"/>
              </w:rPr>
              <w:t>*)</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26771F7"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O</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458BD0CB"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400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FD5E134"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9</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B2D391E"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117</w:t>
            </w:r>
          </w:p>
        </w:tc>
      </w:tr>
      <w:tr w:rsidR="005E014A" w:rsidRPr="00546B71" w14:paraId="0B21CA6D"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160E26F6"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19</w:t>
            </w:r>
            <w:r w:rsidRPr="00546B71">
              <w:rPr>
                <w:rFonts w:ascii="Times New Roman" w:eastAsiaTheme="minorEastAsia" w:hAnsi="Times New Roman" w:cs="Times New Roman"/>
                <w:sz w:val="24"/>
                <w:szCs w:val="24"/>
              </w:rPr>
              <w:t>F</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7F96E5B"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F</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70B5B5E"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400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9BD1BD7"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12</w:t>
            </w:r>
          </w:p>
        </w:tc>
        <w:tc>
          <w:tcPr>
            <w:tcW w:w="1922" w:type="dxa"/>
            <w:tcBorders>
              <w:top w:val="single" w:sz="4" w:space="0" w:color="auto"/>
              <w:left w:val="single" w:sz="4" w:space="0" w:color="auto"/>
              <w:bottom w:val="single" w:sz="4" w:space="0" w:color="auto"/>
              <w:right w:val="single" w:sz="4" w:space="0" w:color="auto"/>
            </w:tcBorders>
            <w:vAlign w:val="center"/>
            <w:hideMark/>
          </w:tcPr>
          <w:p w14:paraId="36E1AFCB"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123</w:t>
            </w:r>
          </w:p>
        </w:tc>
      </w:tr>
      <w:tr w:rsidR="005E014A" w:rsidRPr="00546B71" w14:paraId="71B731B3"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2A5F7C9C"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23</w:t>
            </w:r>
            <w:r w:rsidRPr="00546B71">
              <w:rPr>
                <w:rFonts w:ascii="Times New Roman" w:eastAsiaTheme="minorEastAsia" w:hAnsi="Times New Roman" w:cs="Times New Roman"/>
                <w:sz w:val="24"/>
                <w:szCs w:val="24"/>
              </w:rPr>
              <w:t>Na</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C3C2B50"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Na</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1B567036"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E1B7A6B"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F343A8E"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139</w:t>
            </w:r>
          </w:p>
        </w:tc>
      </w:tr>
      <w:tr w:rsidR="005E014A" w:rsidRPr="00546B71" w14:paraId="0871057E"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1BFA913F"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24</w:t>
            </w:r>
            <w:r w:rsidRPr="00546B71">
              <w:rPr>
                <w:rFonts w:ascii="Times New Roman" w:eastAsiaTheme="minorEastAsia" w:hAnsi="Times New Roman" w:cs="Times New Roman"/>
                <w:sz w:val="24"/>
                <w:szCs w:val="24"/>
              </w:rPr>
              <w:t>Mg</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6A2E30B"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Mg</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61ED0FEF"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E89363D"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0F2AA03"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149</w:t>
            </w:r>
          </w:p>
        </w:tc>
      </w:tr>
      <w:tr w:rsidR="005E014A" w:rsidRPr="00546B71" w14:paraId="2201041F"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72EC626D"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lastRenderedPageBreak/>
              <w:t>27</w:t>
            </w:r>
            <w:r w:rsidRPr="00546B71">
              <w:rPr>
                <w:rFonts w:ascii="Times New Roman" w:eastAsiaTheme="minorEastAsia" w:hAnsi="Times New Roman" w:cs="Times New Roman"/>
                <w:sz w:val="24"/>
                <w:szCs w:val="24"/>
              </w:rPr>
              <w:t>Al</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188DD84"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Al</w:t>
            </w:r>
            <w:r w:rsidRPr="00546B71">
              <w:rPr>
                <w:rFonts w:ascii="Times New Roman" w:eastAsiaTheme="minorEastAsia" w:hAnsi="Times New Roman" w:cs="Times New Roman"/>
                <w:sz w:val="24"/>
                <w:szCs w:val="24"/>
                <w:vertAlign w:val="subscript"/>
              </w:rPr>
              <w:t>2</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2AA6FCC7"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33C2074"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14B5EAE5"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139</w:t>
            </w:r>
          </w:p>
        </w:tc>
      </w:tr>
      <w:tr w:rsidR="005E014A" w:rsidRPr="00546B71" w14:paraId="11F9ED7A"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1C07E431"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28</w:t>
            </w:r>
            <w:r w:rsidRPr="00546B71">
              <w:rPr>
                <w:rFonts w:ascii="Times New Roman" w:eastAsiaTheme="minorEastAsia" w:hAnsi="Times New Roman" w:cs="Times New Roman"/>
                <w:sz w:val="24"/>
                <w:szCs w:val="24"/>
              </w:rPr>
              <w:t>Si</w:t>
            </w:r>
          </w:p>
        </w:tc>
        <w:tc>
          <w:tcPr>
            <w:tcW w:w="1716" w:type="dxa"/>
            <w:tcBorders>
              <w:top w:val="single" w:sz="4" w:space="0" w:color="auto"/>
              <w:left w:val="single" w:sz="4" w:space="0" w:color="auto"/>
              <w:bottom w:val="single" w:sz="4" w:space="0" w:color="auto"/>
              <w:right w:val="single" w:sz="4" w:space="0" w:color="auto"/>
            </w:tcBorders>
            <w:vAlign w:val="center"/>
            <w:hideMark/>
          </w:tcPr>
          <w:p w14:paraId="75C9F7DA"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Si</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60364E0B"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E5CF2E9"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EDF923C"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159</w:t>
            </w:r>
          </w:p>
        </w:tc>
      </w:tr>
      <w:tr w:rsidR="005E014A" w:rsidRPr="00546B71" w14:paraId="51781C37"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3C182787"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31</w:t>
            </w:r>
            <w:r w:rsidRPr="00546B71">
              <w:rPr>
                <w:rFonts w:ascii="Times New Roman" w:eastAsiaTheme="minorEastAsia" w:hAnsi="Times New Roman" w:cs="Times New Roman"/>
                <w:sz w:val="24"/>
                <w:szCs w:val="24"/>
              </w:rPr>
              <w:t>P</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5B14774"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P</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D0EE5B5"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F8F5647"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8EDAFA4"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169</w:t>
            </w:r>
          </w:p>
        </w:tc>
      </w:tr>
      <w:tr w:rsidR="005E014A" w:rsidRPr="00546B71" w14:paraId="0C5801D1"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07DF4AB7"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32</w:t>
            </w:r>
            <w:r w:rsidRPr="00546B71">
              <w:rPr>
                <w:rFonts w:ascii="Times New Roman" w:eastAsiaTheme="minorEastAsia" w:hAnsi="Times New Roman" w:cs="Times New Roman"/>
                <w:sz w:val="24"/>
                <w:szCs w:val="24"/>
              </w:rPr>
              <w:t>S</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C421511"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S</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2E2EE4B3"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808715B"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6F19117"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178</w:t>
            </w:r>
          </w:p>
        </w:tc>
      </w:tr>
      <w:tr w:rsidR="005E014A" w:rsidRPr="00546B71" w14:paraId="742F4FE4"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274A55F7"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35</w:t>
            </w:r>
            <w:r w:rsidRPr="00546B71">
              <w:rPr>
                <w:rFonts w:ascii="Times New Roman" w:eastAsiaTheme="minorEastAsia" w:hAnsi="Times New Roman" w:cs="Times New Roman"/>
                <w:sz w:val="24"/>
                <w:szCs w:val="24"/>
              </w:rPr>
              <w:t>Cl</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9D0B08E"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Cl</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061230E6"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200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2EA9DF5"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DBA6E88"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182</w:t>
            </w:r>
          </w:p>
        </w:tc>
      </w:tr>
      <w:tr w:rsidR="005E014A" w:rsidRPr="00546B71" w14:paraId="6C003CFE"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5618D1BE"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40</w:t>
            </w:r>
            <w:r w:rsidRPr="00546B71">
              <w:rPr>
                <w:rFonts w:ascii="Times New Roman" w:eastAsiaTheme="minorEastAsia" w:hAnsi="Times New Roman" w:cs="Times New Roman"/>
                <w:sz w:val="24"/>
                <w:szCs w:val="24"/>
              </w:rPr>
              <w:t>Ca</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1333FDE"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CaH</w:t>
            </w:r>
            <w:r w:rsidRPr="00546B71">
              <w:rPr>
                <w:rFonts w:ascii="Times New Roman" w:eastAsiaTheme="minorEastAsia" w:hAnsi="Times New Roman" w:cs="Times New Roman"/>
                <w:sz w:val="24"/>
                <w:szCs w:val="24"/>
                <w:vertAlign w:val="subscript"/>
              </w:rPr>
              <w:t>3</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625D2F4"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41ADA65"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353922FE"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194</w:t>
            </w:r>
          </w:p>
        </w:tc>
      </w:tr>
      <w:tr w:rsidR="005E014A" w:rsidRPr="00546B71" w14:paraId="4832A7A5"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6030CA7E"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48</w:t>
            </w:r>
            <w:r w:rsidRPr="00546B71">
              <w:rPr>
                <w:rFonts w:ascii="Times New Roman" w:eastAsiaTheme="minorEastAsia" w:hAnsi="Times New Roman" w:cs="Times New Roman"/>
                <w:sz w:val="24"/>
                <w:szCs w:val="24"/>
              </w:rPr>
              <w:t>Ti</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AD5251B" w14:textId="77777777" w:rsidR="005E014A" w:rsidRPr="00546B71" w:rsidRDefault="005E014A" w:rsidP="00D20F2E">
            <w:pPr>
              <w:jc w:val="center"/>
              <w:rPr>
                <w:rFonts w:ascii="Times New Roman" w:eastAsiaTheme="minorEastAsia" w:hAnsi="Times New Roman" w:cs="Times New Roman"/>
                <w:sz w:val="24"/>
                <w:szCs w:val="24"/>
              </w:rPr>
            </w:pPr>
            <w:proofErr w:type="spellStart"/>
            <w:r w:rsidRPr="00546B71">
              <w:rPr>
                <w:rFonts w:ascii="Times New Roman" w:eastAsiaTheme="minorEastAsia" w:hAnsi="Times New Roman" w:cs="Times New Roman"/>
                <w:sz w:val="24"/>
                <w:szCs w:val="24"/>
              </w:rPr>
              <w:t>Ti</w:t>
            </w:r>
            <w:proofErr w:type="spellEnd"/>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6DFD54C6"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AAA1336"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9AFCC04"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201</w:t>
            </w:r>
          </w:p>
        </w:tc>
      </w:tr>
      <w:tr w:rsidR="005E014A" w:rsidRPr="00546B71" w14:paraId="447EE8C5"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5A5637E3"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56</w:t>
            </w:r>
            <w:r w:rsidRPr="00546B71">
              <w:rPr>
                <w:rFonts w:ascii="Times New Roman" w:eastAsiaTheme="minorEastAsia" w:hAnsi="Times New Roman" w:cs="Times New Roman"/>
                <w:sz w:val="24"/>
                <w:szCs w:val="24"/>
              </w:rPr>
              <w:t>Fe</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8AADC3A" w14:textId="77777777" w:rsidR="005E014A" w:rsidRPr="00546B71" w:rsidRDefault="005E014A" w:rsidP="00D20F2E">
            <w:pPr>
              <w:jc w:val="center"/>
              <w:rPr>
                <w:rFonts w:ascii="Times New Roman" w:eastAsiaTheme="minorEastAsia" w:hAnsi="Times New Roman" w:cs="Times New Roman"/>
                <w:sz w:val="24"/>
                <w:szCs w:val="24"/>
              </w:rPr>
            </w:pPr>
            <w:proofErr w:type="spellStart"/>
            <w:r w:rsidRPr="00546B71">
              <w:rPr>
                <w:rFonts w:ascii="Times New Roman" w:eastAsiaTheme="minorEastAsia" w:hAnsi="Times New Roman" w:cs="Times New Roman"/>
                <w:sz w:val="24"/>
                <w:szCs w:val="24"/>
              </w:rPr>
              <w:t>FeO</w:t>
            </w:r>
            <w:proofErr w:type="spellEnd"/>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0DCF71F8"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25</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A53E2DA"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14</w:t>
            </w:r>
          </w:p>
        </w:tc>
        <w:tc>
          <w:tcPr>
            <w:tcW w:w="1922" w:type="dxa"/>
            <w:tcBorders>
              <w:top w:val="single" w:sz="4" w:space="0" w:color="auto"/>
              <w:left w:val="single" w:sz="4" w:space="0" w:color="auto"/>
              <w:bottom w:val="single" w:sz="4" w:space="0" w:color="auto"/>
              <w:right w:val="single" w:sz="4" w:space="0" w:color="auto"/>
            </w:tcBorders>
            <w:vAlign w:val="center"/>
            <w:hideMark/>
          </w:tcPr>
          <w:p w14:paraId="2F32A208"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211</w:t>
            </w:r>
          </w:p>
        </w:tc>
      </w:tr>
      <w:tr w:rsidR="005E014A" w:rsidRPr="00546B71" w14:paraId="081E0526"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53B49B91"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58</w:t>
            </w:r>
            <w:r w:rsidRPr="00546B71">
              <w:rPr>
                <w:rFonts w:ascii="Times New Roman" w:eastAsiaTheme="minorEastAsia" w:hAnsi="Times New Roman" w:cs="Times New Roman"/>
                <w:sz w:val="24"/>
                <w:szCs w:val="24"/>
              </w:rPr>
              <w:t>Ni</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2C0E6E3"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Ni</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4D666ACE"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D1C4098"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FE6E64D"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227</w:t>
            </w:r>
          </w:p>
        </w:tc>
      </w:tr>
      <w:tr w:rsidR="005E014A" w:rsidRPr="00546B71" w14:paraId="3E098CC0"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02B828F2"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63</w:t>
            </w:r>
            <w:r w:rsidRPr="00546B71">
              <w:rPr>
                <w:rFonts w:ascii="Times New Roman" w:eastAsiaTheme="minorEastAsia" w:hAnsi="Times New Roman" w:cs="Times New Roman"/>
                <w:sz w:val="24"/>
                <w:szCs w:val="24"/>
              </w:rPr>
              <w:t>Cu</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E0790D8"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Cu</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334CB2DF"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076DDEB"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B2C5019"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227</w:t>
            </w:r>
          </w:p>
        </w:tc>
      </w:tr>
      <w:tr w:rsidR="005E014A" w:rsidRPr="00546B71" w14:paraId="20260D38"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0F696809"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64</w:t>
            </w:r>
            <w:r w:rsidRPr="00546B71">
              <w:rPr>
                <w:rFonts w:ascii="Times New Roman" w:eastAsiaTheme="minorEastAsia" w:hAnsi="Times New Roman" w:cs="Times New Roman"/>
                <w:sz w:val="24"/>
                <w:szCs w:val="24"/>
              </w:rPr>
              <w:t>Zn</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9C8E348" w14:textId="77777777" w:rsidR="005E014A" w:rsidRPr="00546B71" w:rsidRDefault="005E014A" w:rsidP="00D20F2E">
            <w:pPr>
              <w:jc w:val="center"/>
              <w:rPr>
                <w:rFonts w:ascii="Times New Roman" w:eastAsiaTheme="minorEastAsia" w:hAnsi="Times New Roman" w:cs="Times New Roman"/>
                <w:sz w:val="24"/>
                <w:szCs w:val="24"/>
              </w:rPr>
            </w:pPr>
            <w:proofErr w:type="spellStart"/>
            <w:r w:rsidRPr="00546B71">
              <w:rPr>
                <w:rFonts w:ascii="Times New Roman" w:eastAsiaTheme="minorEastAsia" w:hAnsi="Times New Roman" w:cs="Times New Roman"/>
                <w:sz w:val="24"/>
                <w:szCs w:val="24"/>
              </w:rPr>
              <w:t>ZnO</w:t>
            </w:r>
            <w:proofErr w:type="spellEnd"/>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0AC41BF9"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5</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071D8A1"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4A9062AB"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221</w:t>
            </w:r>
          </w:p>
        </w:tc>
      </w:tr>
      <w:tr w:rsidR="005E014A" w:rsidRPr="00546B71" w14:paraId="64919D92"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6ED5E1AD"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69</w:t>
            </w:r>
            <w:r w:rsidRPr="00546B71">
              <w:rPr>
                <w:rFonts w:ascii="Times New Roman" w:eastAsiaTheme="minorEastAsia" w:hAnsi="Times New Roman" w:cs="Times New Roman"/>
                <w:sz w:val="24"/>
                <w:szCs w:val="24"/>
              </w:rPr>
              <w:t>Ga</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E3F9CDD" w14:textId="77777777" w:rsidR="005E014A" w:rsidRPr="00546B71" w:rsidRDefault="005E014A" w:rsidP="00D20F2E">
            <w:pPr>
              <w:jc w:val="center"/>
              <w:rPr>
                <w:rFonts w:ascii="Times New Roman" w:eastAsiaTheme="minorEastAsia" w:hAnsi="Times New Roman" w:cs="Times New Roman"/>
                <w:sz w:val="24"/>
                <w:szCs w:val="24"/>
              </w:rPr>
            </w:pPr>
            <w:proofErr w:type="spellStart"/>
            <w:r w:rsidRPr="00546B71">
              <w:rPr>
                <w:rFonts w:ascii="Times New Roman" w:eastAsiaTheme="minorEastAsia" w:hAnsi="Times New Roman" w:cs="Times New Roman"/>
                <w:sz w:val="24"/>
                <w:szCs w:val="24"/>
              </w:rPr>
              <w:t>GaP</w:t>
            </w:r>
            <w:proofErr w:type="spellEnd"/>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09719D3C"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6A9BD31"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18CBFC0F"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217</w:t>
            </w:r>
          </w:p>
        </w:tc>
      </w:tr>
      <w:tr w:rsidR="005E014A" w:rsidRPr="00546B71" w14:paraId="2670FC91"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4156C6E0"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74</w:t>
            </w:r>
            <w:r w:rsidRPr="00546B71">
              <w:rPr>
                <w:rFonts w:ascii="Times New Roman" w:eastAsiaTheme="minorEastAsia" w:hAnsi="Times New Roman" w:cs="Times New Roman"/>
                <w:sz w:val="24"/>
                <w:szCs w:val="24"/>
              </w:rPr>
              <w:t>Ge</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9185B3D"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Ge</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6710128"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8</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8465F1A"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EBB6726"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237</w:t>
            </w:r>
          </w:p>
        </w:tc>
      </w:tr>
      <w:tr w:rsidR="005E014A" w:rsidRPr="00546B71" w14:paraId="612E005F"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5795FF8C"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80</w:t>
            </w:r>
            <w:r w:rsidRPr="00546B71">
              <w:rPr>
                <w:rFonts w:ascii="Times New Roman" w:eastAsiaTheme="minorEastAsia" w:hAnsi="Times New Roman" w:cs="Times New Roman"/>
                <w:sz w:val="24"/>
                <w:szCs w:val="24"/>
              </w:rPr>
              <w:t>Se</w:t>
            </w:r>
          </w:p>
        </w:tc>
        <w:tc>
          <w:tcPr>
            <w:tcW w:w="1716" w:type="dxa"/>
            <w:tcBorders>
              <w:top w:val="single" w:sz="4" w:space="0" w:color="auto"/>
              <w:left w:val="single" w:sz="4" w:space="0" w:color="auto"/>
              <w:bottom w:val="single" w:sz="4" w:space="0" w:color="auto"/>
              <w:right w:val="single" w:sz="4" w:space="0" w:color="auto"/>
            </w:tcBorders>
            <w:vAlign w:val="center"/>
            <w:hideMark/>
          </w:tcPr>
          <w:p w14:paraId="30797288"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Se</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3E2B88A0"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72524F6"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707CC1B"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237</w:t>
            </w:r>
          </w:p>
        </w:tc>
      </w:tr>
      <w:tr w:rsidR="005E014A" w:rsidRPr="00546B71" w14:paraId="01854ED6"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3CD1312D"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79</w:t>
            </w:r>
            <w:r w:rsidRPr="00546B71">
              <w:rPr>
                <w:rFonts w:ascii="Times New Roman" w:eastAsiaTheme="minorEastAsia" w:hAnsi="Times New Roman" w:cs="Times New Roman"/>
                <w:sz w:val="24"/>
                <w:szCs w:val="24"/>
              </w:rPr>
              <w:t>Br</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0585E12"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Br</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191DA066"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09F23F3"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1432F247"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250</w:t>
            </w:r>
          </w:p>
        </w:tc>
      </w:tr>
      <w:tr w:rsidR="005E014A" w:rsidRPr="00546B71" w14:paraId="6B91FD34"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722E0E54"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107</w:t>
            </w:r>
            <w:r w:rsidRPr="00546B71">
              <w:rPr>
                <w:rFonts w:ascii="Times New Roman" w:eastAsiaTheme="minorEastAsia" w:hAnsi="Times New Roman" w:cs="Times New Roman"/>
                <w:sz w:val="24"/>
                <w:szCs w:val="24"/>
              </w:rPr>
              <w:t>Ag</w:t>
            </w:r>
          </w:p>
        </w:tc>
        <w:tc>
          <w:tcPr>
            <w:tcW w:w="1716" w:type="dxa"/>
            <w:tcBorders>
              <w:top w:val="single" w:sz="4" w:space="0" w:color="auto"/>
              <w:left w:val="single" w:sz="4" w:space="0" w:color="auto"/>
              <w:bottom w:val="single" w:sz="4" w:space="0" w:color="auto"/>
              <w:right w:val="single" w:sz="4" w:space="0" w:color="auto"/>
            </w:tcBorders>
            <w:vAlign w:val="center"/>
            <w:hideMark/>
          </w:tcPr>
          <w:p w14:paraId="6BE89B42"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Ag</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55992A30"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421" w:type="dxa"/>
            <w:tcBorders>
              <w:top w:val="single" w:sz="4" w:space="0" w:color="auto"/>
              <w:left w:val="single" w:sz="4" w:space="0" w:color="auto"/>
              <w:bottom w:val="single" w:sz="4" w:space="0" w:color="auto"/>
              <w:right w:val="single" w:sz="4" w:space="0" w:color="auto"/>
            </w:tcBorders>
            <w:vAlign w:val="center"/>
            <w:hideMark/>
          </w:tcPr>
          <w:p w14:paraId="6FF44CF9"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0A39EEFC"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279</w:t>
            </w:r>
          </w:p>
        </w:tc>
      </w:tr>
      <w:tr w:rsidR="005E014A" w:rsidRPr="00546B71" w14:paraId="1089DDEF"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5AABB4EA"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120</w:t>
            </w:r>
            <w:r w:rsidRPr="00546B71">
              <w:rPr>
                <w:rFonts w:ascii="Times New Roman" w:eastAsiaTheme="minorEastAsia" w:hAnsi="Times New Roman" w:cs="Times New Roman"/>
                <w:sz w:val="24"/>
                <w:szCs w:val="24"/>
              </w:rPr>
              <w:t>Sn</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8486D1F"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Sn</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5D8EF841"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5</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0D6C614"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5A79DFC1"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282</w:t>
            </w:r>
          </w:p>
        </w:tc>
      </w:tr>
      <w:tr w:rsidR="005E014A" w:rsidRPr="00546B71" w14:paraId="3206F332"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1413E61B"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127</w:t>
            </w:r>
            <w:r w:rsidRPr="00546B71">
              <w:rPr>
                <w:rFonts w:ascii="Times New Roman" w:eastAsiaTheme="minorEastAsia" w:hAnsi="Times New Roman" w:cs="Times New Roman"/>
                <w:sz w:val="24"/>
                <w:szCs w:val="24"/>
              </w:rPr>
              <w:t>I</w:t>
            </w:r>
          </w:p>
        </w:tc>
        <w:tc>
          <w:tcPr>
            <w:tcW w:w="1716" w:type="dxa"/>
            <w:tcBorders>
              <w:top w:val="single" w:sz="4" w:space="0" w:color="auto"/>
              <w:left w:val="single" w:sz="4" w:space="0" w:color="auto"/>
              <w:bottom w:val="single" w:sz="4" w:space="0" w:color="auto"/>
              <w:right w:val="single" w:sz="4" w:space="0" w:color="auto"/>
            </w:tcBorders>
            <w:vAlign w:val="center"/>
            <w:hideMark/>
          </w:tcPr>
          <w:p w14:paraId="5A6F49D6"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I</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A708123"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9171938"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162F5CC7"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282</w:t>
            </w:r>
          </w:p>
        </w:tc>
      </w:tr>
      <w:tr w:rsidR="005E014A" w:rsidRPr="00546B71" w14:paraId="6CD9B728" w14:textId="77777777" w:rsidTr="00D20F2E">
        <w:trPr>
          <w:trHeight w:hRule="exact" w:val="397"/>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4FAC81C8"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vertAlign w:val="superscript"/>
              </w:rPr>
              <w:t>197</w:t>
            </w:r>
            <w:r w:rsidRPr="00546B71">
              <w:rPr>
                <w:rFonts w:ascii="Times New Roman" w:eastAsiaTheme="minorEastAsia" w:hAnsi="Times New Roman" w:cs="Times New Roman"/>
                <w:sz w:val="24"/>
                <w:szCs w:val="24"/>
              </w:rPr>
              <w:t>Au</w:t>
            </w:r>
          </w:p>
        </w:tc>
        <w:tc>
          <w:tcPr>
            <w:tcW w:w="1716" w:type="dxa"/>
            <w:tcBorders>
              <w:top w:val="single" w:sz="4" w:space="0" w:color="auto"/>
              <w:left w:val="single" w:sz="4" w:space="0" w:color="auto"/>
              <w:bottom w:val="single" w:sz="4" w:space="0" w:color="auto"/>
              <w:right w:val="single" w:sz="4" w:space="0" w:color="auto"/>
            </w:tcBorders>
            <w:vAlign w:val="center"/>
            <w:hideMark/>
          </w:tcPr>
          <w:p w14:paraId="27FBAD79"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Au</w:t>
            </w:r>
            <w:r w:rsidRPr="00546B71">
              <w:rPr>
                <w:rFonts w:ascii="Times New Roman" w:eastAsia="MS Mincho" w:hAnsi="Times New Roman" w:cs="Times New Roman"/>
                <w:sz w:val="24"/>
                <w:szCs w:val="24"/>
                <w:vertAlign w:val="superscript"/>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7D3AD04C"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10</w:t>
            </w:r>
          </w:p>
        </w:tc>
        <w:tc>
          <w:tcPr>
            <w:tcW w:w="1421" w:type="dxa"/>
            <w:tcBorders>
              <w:top w:val="single" w:sz="4" w:space="0" w:color="auto"/>
              <w:left w:val="single" w:sz="4" w:space="0" w:color="auto"/>
              <w:bottom w:val="single" w:sz="4" w:space="0" w:color="auto"/>
              <w:right w:val="single" w:sz="4" w:space="0" w:color="auto"/>
            </w:tcBorders>
            <w:vAlign w:val="center"/>
            <w:hideMark/>
          </w:tcPr>
          <w:p w14:paraId="5455EF8A"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15</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FD36BC1" w14:textId="77777777" w:rsidR="005E014A" w:rsidRPr="00546B71" w:rsidRDefault="005E014A" w:rsidP="00D20F2E">
            <w:pPr>
              <w:jc w:val="center"/>
              <w:rPr>
                <w:rFonts w:ascii="Times New Roman" w:eastAsiaTheme="minorEastAsia" w:hAnsi="Times New Roman" w:cs="Times New Roman"/>
                <w:sz w:val="24"/>
                <w:szCs w:val="24"/>
              </w:rPr>
            </w:pPr>
            <w:r w:rsidRPr="00546B71">
              <w:rPr>
                <w:rFonts w:ascii="Times New Roman" w:eastAsiaTheme="minorEastAsia" w:hAnsi="Times New Roman" w:cs="Times New Roman"/>
                <w:sz w:val="24"/>
                <w:szCs w:val="24"/>
              </w:rPr>
              <w:t>315</w:t>
            </w:r>
          </w:p>
        </w:tc>
      </w:tr>
    </w:tbl>
    <w:p w14:paraId="77547708" w14:textId="77777777" w:rsidR="00352EC7" w:rsidRPr="00546B71" w:rsidRDefault="00352EC7" w:rsidP="00546B71">
      <w:pPr>
        <w:rPr>
          <w:rFonts w:ascii="Times New Roman" w:hAnsi="Times New Roman" w:cs="Times New Roman"/>
          <w:sz w:val="24"/>
          <w:szCs w:val="24"/>
        </w:rPr>
      </w:pPr>
    </w:p>
    <w:p w14:paraId="7E6777B2" w14:textId="77777777" w:rsidR="00352EC7" w:rsidRPr="00D05929" w:rsidRDefault="00352EC7" w:rsidP="00546B71">
      <w:pPr>
        <w:pStyle w:val="a3"/>
        <w:spacing w:before="0" w:beforeAutospacing="0" w:after="0" w:afterAutospacing="0"/>
        <w:jc w:val="both"/>
        <w:rPr>
          <w:rFonts w:ascii="Times New Roman" w:eastAsiaTheme="minorEastAsia" w:hAnsi="Times New Roman" w:cs="Times New Roman"/>
        </w:rPr>
      </w:pPr>
    </w:p>
    <w:p w14:paraId="6267E95D" w14:textId="77777777" w:rsidR="00352EC7" w:rsidRDefault="00352EC7" w:rsidP="00546B71"/>
    <w:p w14:paraId="47707ECF" w14:textId="77777777" w:rsidR="00141F01" w:rsidRPr="00D05929" w:rsidRDefault="00141F01" w:rsidP="00546B71">
      <w:pPr>
        <w:rPr>
          <w:rFonts w:ascii="Times New Roman" w:hAnsi="Times New Roman" w:cs="Times New Roman"/>
        </w:rPr>
      </w:pPr>
    </w:p>
    <w:sectPr w:rsidR="00141F01" w:rsidRPr="00D05929" w:rsidSect="003B54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AEDC1" w14:textId="77777777" w:rsidR="008358C8" w:rsidRDefault="008358C8" w:rsidP="00836541">
      <w:r>
        <w:separator/>
      </w:r>
    </w:p>
  </w:endnote>
  <w:endnote w:type="continuationSeparator" w:id="0">
    <w:p w14:paraId="5D569884" w14:textId="77777777" w:rsidR="008358C8" w:rsidRDefault="008358C8" w:rsidP="0083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长城小标宋体">
    <w:altName w:val="微软雅黑"/>
    <w:panose1 w:val="020B0604020202020204"/>
    <w:charset w:val="86"/>
    <w:family w:val="modern"/>
    <w:pitch w:val="fixed"/>
    <w:sig w:usb0="00000001" w:usb1="080E0000" w:usb2="00000010" w:usb3="00000000" w:csb0="00040000" w:csb1="00000000"/>
  </w:font>
  <w:font w:name="仿宋_GB2312">
    <w:altName w:val="微软雅黑"/>
    <w:panose1 w:val="020B0604020202020204"/>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811DC" w14:textId="77777777" w:rsidR="008358C8" w:rsidRDefault="008358C8" w:rsidP="00836541">
      <w:r>
        <w:separator/>
      </w:r>
    </w:p>
  </w:footnote>
  <w:footnote w:type="continuationSeparator" w:id="0">
    <w:p w14:paraId="5853CEE7" w14:textId="77777777" w:rsidR="008358C8" w:rsidRDefault="008358C8" w:rsidP="0083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63C8A"/>
    <w:multiLevelType w:val="hybridMultilevel"/>
    <w:tmpl w:val="06741212"/>
    <w:lvl w:ilvl="0" w:tplc="9F68CC52">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98502D"/>
    <w:multiLevelType w:val="hybridMultilevel"/>
    <w:tmpl w:val="78223BB0"/>
    <w:lvl w:ilvl="0" w:tplc="FCCEF9AA">
      <w:start w:val="1"/>
      <w:numFmt w:val="decimal"/>
      <w:lvlText w:val="%1、"/>
      <w:lvlJc w:val="left"/>
      <w:pPr>
        <w:ind w:left="375" w:hanging="375"/>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7CC"/>
    <w:rsid w:val="0001413F"/>
    <w:rsid w:val="0002284A"/>
    <w:rsid w:val="00055C90"/>
    <w:rsid w:val="00060EDE"/>
    <w:rsid w:val="00064B00"/>
    <w:rsid w:val="00067CA1"/>
    <w:rsid w:val="0008254D"/>
    <w:rsid w:val="00085D85"/>
    <w:rsid w:val="00087A95"/>
    <w:rsid w:val="000A1F77"/>
    <w:rsid w:val="000B2B82"/>
    <w:rsid w:val="000C6B64"/>
    <w:rsid w:val="000C7667"/>
    <w:rsid w:val="000D204B"/>
    <w:rsid w:val="000D602B"/>
    <w:rsid w:val="000D6B53"/>
    <w:rsid w:val="000F1CE6"/>
    <w:rsid w:val="00122EA2"/>
    <w:rsid w:val="00141F01"/>
    <w:rsid w:val="001861AE"/>
    <w:rsid w:val="001F35FF"/>
    <w:rsid w:val="00202167"/>
    <w:rsid w:val="00207B92"/>
    <w:rsid w:val="002268B3"/>
    <w:rsid w:val="00235F63"/>
    <w:rsid w:val="00240EFD"/>
    <w:rsid w:val="00280ADB"/>
    <w:rsid w:val="00290108"/>
    <w:rsid w:val="002D086D"/>
    <w:rsid w:val="002F2BBD"/>
    <w:rsid w:val="0033370B"/>
    <w:rsid w:val="00344393"/>
    <w:rsid w:val="00352EC7"/>
    <w:rsid w:val="003725BD"/>
    <w:rsid w:val="003B5429"/>
    <w:rsid w:val="003D6FC9"/>
    <w:rsid w:val="0041517C"/>
    <w:rsid w:val="004464F0"/>
    <w:rsid w:val="00463128"/>
    <w:rsid w:val="004A15BA"/>
    <w:rsid w:val="004A5178"/>
    <w:rsid w:val="004B18B8"/>
    <w:rsid w:val="0050340D"/>
    <w:rsid w:val="00507E06"/>
    <w:rsid w:val="005111AE"/>
    <w:rsid w:val="005157EA"/>
    <w:rsid w:val="00540968"/>
    <w:rsid w:val="00546B71"/>
    <w:rsid w:val="00560453"/>
    <w:rsid w:val="00560E29"/>
    <w:rsid w:val="00565089"/>
    <w:rsid w:val="005663D9"/>
    <w:rsid w:val="0057436B"/>
    <w:rsid w:val="005D53BA"/>
    <w:rsid w:val="005E014A"/>
    <w:rsid w:val="005E6340"/>
    <w:rsid w:val="00600071"/>
    <w:rsid w:val="00624D6F"/>
    <w:rsid w:val="006261EC"/>
    <w:rsid w:val="00642FAC"/>
    <w:rsid w:val="00643A98"/>
    <w:rsid w:val="00654B1B"/>
    <w:rsid w:val="00657011"/>
    <w:rsid w:val="00660C2C"/>
    <w:rsid w:val="0066325A"/>
    <w:rsid w:val="00663EE9"/>
    <w:rsid w:val="0066627D"/>
    <w:rsid w:val="0067470F"/>
    <w:rsid w:val="006B64C3"/>
    <w:rsid w:val="006C5921"/>
    <w:rsid w:val="006F6352"/>
    <w:rsid w:val="006F6448"/>
    <w:rsid w:val="00702027"/>
    <w:rsid w:val="00702D09"/>
    <w:rsid w:val="007119B4"/>
    <w:rsid w:val="00740644"/>
    <w:rsid w:val="0074084D"/>
    <w:rsid w:val="00797810"/>
    <w:rsid w:val="007A76C2"/>
    <w:rsid w:val="007B36B7"/>
    <w:rsid w:val="007C0010"/>
    <w:rsid w:val="007F2D23"/>
    <w:rsid w:val="00805578"/>
    <w:rsid w:val="00823B44"/>
    <w:rsid w:val="00827189"/>
    <w:rsid w:val="00827CC5"/>
    <w:rsid w:val="008358C8"/>
    <w:rsid w:val="00836541"/>
    <w:rsid w:val="008A0B7A"/>
    <w:rsid w:val="008A7741"/>
    <w:rsid w:val="008C3FFB"/>
    <w:rsid w:val="008E6A82"/>
    <w:rsid w:val="008F3A5E"/>
    <w:rsid w:val="00907582"/>
    <w:rsid w:val="00964BE9"/>
    <w:rsid w:val="009661EA"/>
    <w:rsid w:val="00980443"/>
    <w:rsid w:val="00982819"/>
    <w:rsid w:val="0098379E"/>
    <w:rsid w:val="00987F4D"/>
    <w:rsid w:val="009A6EF7"/>
    <w:rsid w:val="009A7569"/>
    <w:rsid w:val="009B27CC"/>
    <w:rsid w:val="009C5E92"/>
    <w:rsid w:val="009F43C5"/>
    <w:rsid w:val="00AC0E59"/>
    <w:rsid w:val="00AE7461"/>
    <w:rsid w:val="00AF3678"/>
    <w:rsid w:val="00B565F0"/>
    <w:rsid w:val="00B63D2B"/>
    <w:rsid w:val="00B71760"/>
    <w:rsid w:val="00B8210E"/>
    <w:rsid w:val="00BA28E6"/>
    <w:rsid w:val="00BA57FC"/>
    <w:rsid w:val="00BB6186"/>
    <w:rsid w:val="00BC3119"/>
    <w:rsid w:val="00BC4DE9"/>
    <w:rsid w:val="00BD7351"/>
    <w:rsid w:val="00BE41AE"/>
    <w:rsid w:val="00BF7C2F"/>
    <w:rsid w:val="00C0033A"/>
    <w:rsid w:val="00C0469E"/>
    <w:rsid w:val="00C16295"/>
    <w:rsid w:val="00C60CF5"/>
    <w:rsid w:val="00C66670"/>
    <w:rsid w:val="00C707CB"/>
    <w:rsid w:val="00C77A78"/>
    <w:rsid w:val="00C8596D"/>
    <w:rsid w:val="00CA671C"/>
    <w:rsid w:val="00CB256A"/>
    <w:rsid w:val="00CD52FA"/>
    <w:rsid w:val="00CE192A"/>
    <w:rsid w:val="00D04A59"/>
    <w:rsid w:val="00D05929"/>
    <w:rsid w:val="00D14456"/>
    <w:rsid w:val="00D20F2E"/>
    <w:rsid w:val="00D21EFD"/>
    <w:rsid w:val="00D22D6B"/>
    <w:rsid w:val="00D36D26"/>
    <w:rsid w:val="00DB7D7D"/>
    <w:rsid w:val="00E01323"/>
    <w:rsid w:val="00E025E6"/>
    <w:rsid w:val="00E03C3A"/>
    <w:rsid w:val="00E42B68"/>
    <w:rsid w:val="00E51D69"/>
    <w:rsid w:val="00E57D84"/>
    <w:rsid w:val="00E97486"/>
    <w:rsid w:val="00EA2947"/>
    <w:rsid w:val="00EB55B7"/>
    <w:rsid w:val="00EC6D50"/>
    <w:rsid w:val="00EF20AE"/>
    <w:rsid w:val="00F06601"/>
    <w:rsid w:val="00F251CD"/>
    <w:rsid w:val="00F3736E"/>
    <w:rsid w:val="00F40EA4"/>
    <w:rsid w:val="00F415E6"/>
    <w:rsid w:val="00F461C2"/>
    <w:rsid w:val="00F56F9B"/>
    <w:rsid w:val="00F9224D"/>
    <w:rsid w:val="00FC2E77"/>
    <w:rsid w:val="00FC3131"/>
    <w:rsid w:val="00FC4B92"/>
    <w:rsid w:val="00FD2A06"/>
    <w:rsid w:val="00FD6C44"/>
    <w:rsid w:val="00FE70ED"/>
    <w:rsid w:val="00FF43D4"/>
    <w:rsid w:val="00FF76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98A0F"/>
  <w15:docId w15:val="{20513AA0-E95F-4C4D-844B-DF9C046A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27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27CC"/>
    <w:rPr>
      <w:b/>
      <w:bCs/>
    </w:rPr>
  </w:style>
  <w:style w:type="character" w:styleId="a5">
    <w:name w:val="Hyperlink"/>
    <w:basedOn w:val="a0"/>
    <w:uiPriority w:val="99"/>
    <w:unhideWhenUsed/>
    <w:rsid w:val="00797810"/>
    <w:rPr>
      <w:color w:val="0000FF" w:themeColor="hyperlink"/>
      <w:u w:val="single"/>
    </w:rPr>
  </w:style>
  <w:style w:type="paragraph" w:styleId="a6">
    <w:name w:val="Date"/>
    <w:basedOn w:val="a"/>
    <w:next w:val="a"/>
    <w:link w:val="a7"/>
    <w:uiPriority w:val="99"/>
    <w:semiHidden/>
    <w:unhideWhenUsed/>
    <w:rsid w:val="00141F01"/>
    <w:pPr>
      <w:ind w:leftChars="2500" w:left="100"/>
    </w:pPr>
  </w:style>
  <w:style w:type="character" w:customStyle="1" w:styleId="a7">
    <w:name w:val="日期 字符"/>
    <w:basedOn w:val="a0"/>
    <w:link w:val="a6"/>
    <w:uiPriority w:val="99"/>
    <w:semiHidden/>
    <w:rsid w:val="00141F01"/>
  </w:style>
  <w:style w:type="table" w:styleId="a8">
    <w:name w:val="Table Grid"/>
    <w:basedOn w:val="a1"/>
    <w:rsid w:val="00141F0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F20AE"/>
    <w:pPr>
      <w:ind w:firstLineChars="200" w:firstLine="420"/>
    </w:pPr>
  </w:style>
  <w:style w:type="paragraph" w:styleId="aa">
    <w:name w:val="header"/>
    <w:basedOn w:val="a"/>
    <w:link w:val="ab"/>
    <w:uiPriority w:val="99"/>
    <w:unhideWhenUsed/>
    <w:rsid w:val="00836541"/>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36541"/>
    <w:rPr>
      <w:sz w:val="18"/>
      <w:szCs w:val="18"/>
    </w:rPr>
  </w:style>
  <w:style w:type="paragraph" w:styleId="ac">
    <w:name w:val="footer"/>
    <w:basedOn w:val="a"/>
    <w:link w:val="ad"/>
    <w:uiPriority w:val="99"/>
    <w:unhideWhenUsed/>
    <w:rsid w:val="00836541"/>
    <w:pPr>
      <w:tabs>
        <w:tab w:val="center" w:pos="4153"/>
        <w:tab w:val="right" w:pos="8306"/>
      </w:tabs>
      <w:snapToGrid w:val="0"/>
      <w:jc w:val="left"/>
    </w:pPr>
    <w:rPr>
      <w:sz w:val="18"/>
      <w:szCs w:val="18"/>
    </w:rPr>
  </w:style>
  <w:style w:type="character" w:customStyle="1" w:styleId="ad">
    <w:name w:val="页脚 字符"/>
    <w:basedOn w:val="a0"/>
    <w:link w:val="ac"/>
    <w:uiPriority w:val="99"/>
    <w:rsid w:val="00836541"/>
    <w:rPr>
      <w:sz w:val="18"/>
      <w:szCs w:val="18"/>
    </w:rPr>
  </w:style>
  <w:style w:type="paragraph" w:styleId="ae">
    <w:name w:val="Revision"/>
    <w:hidden/>
    <w:uiPriority w:val="99"/>
    <w:semiHidden/>
    <w:rsid w:val="00982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54827">
      <w:bodyDiv w:val="1"/>
      <w:marLeft w:val="0"/>
      <w:marRight w:val="0"/>
      <w:marTop w:val="0"/>
      <w:marBottom w:val="0"/>
      <w:divBdr>
        <w:top w:val="none" w:sz="0" w:space="0" w:color="auto"/>
        <w:left w:val="none" w:sz="0" w:space="0" w:color="auto"/>
        <w:bottom w:val="none" w:sz="0" w:space="0" w:color="auto"/>
        <w:right w:val="none" w:sz="0" w:space="0" w:color="auto"/>
      </w:divBdr>
    </w:div>
    <w:div w:id="414669519">
      <w:bodyDiv w:val="1"/>
      <w:marLeft w:val="0"/>
      <w:marRight w:val="0"/>
      <w:marTop w:val="0"/>
      <w:marBottom w:val="0"/>
      <w:divBdr>
        <w:top w:val="none" w:sz="0" w:space="0" w:color="auto"/>
        <w:left w:val="none" w:sz="0" w:space="0" w:color="auto"/>
        <w:bottom w:val="none" w:sz="0" w:space="0" w:color="auto"/>
        <w:right w:val="none" w:sz="0" w:space="0" w:color="auto"/>
      </w:divBdr>
    </w:div>
    <w:div w:id="483933398">
      <w:bodyDiv w:val="1"/>
      <w:marLeft w:val="0"/>
      <w:marRight w:val="0"/>
      <w:marTop w:val="0"/>
      <w:marBottom w:val="0"/>
      <w:divBdr>
        <w:top w:val="none" w:sz="0" w:space="0" w:color="auto"/>
        <w:left w:val="none" w:sz="0" w:space="0" w:color="auto"/>
        <w:bottom w:val="none" w:sz="0" w:space="0" w:color="auto"/>
        <w:right w:val="none" w:sz="0" w:space="0" w:color="auto"/>
      </w:divBdr>
    </w:div>
    <w:div w:id="653725742">
      <w:bodyDiv w:val="1"/>
      <w:marLeft w:val="0"/>
      <w:marRight w:val="0"/>
      <w:marTop w:val="0"/>
      <w:marBottom w:val="0"/>
      <w:divBdr>
        <w:top w:val="none" w:sz="0" w:space="0" w:color="auto"/>
        <w:left w:val="none" w:sz="0" w:space="0" w:color="auto"/>
        <w:bottom w:val="none" w:sz="0" w:space="0" w:color="auto"/>
        <w:right w:val="none" w:sz="0" w:space="0" w:color="auto"/>
      </w:divBdr>
    </w:div>
    <w:div w:id="866871166">
      <w:bodyDiv w:val="1"/>
      <w:marLeft w:val="0"/>
      <w:marRight w:val="0"/>
      <w:marTop w:val="0"/>
      <w:marBottom w:val="0"/>
      <w:divBdr>
        <w:top w:val="none" w:sz="0" w:space="0" w:color="auto"/>
        <w:left w:val="none" w:sz="0" w:space="0" w:color="auto"/>
        <w:bottom w:val="none" w:sz="0" w:space="0" w:color="auto"/>
        <w:right w:val="none" w:sz="0" w:space="0" w:color="auto"/>
      </w:divBdr>
    </w:div>
    <w:div w:id="1127508399">
      <w:bodyDiv w:val="1"/>
      <w:marLeft w:val="0"/>
      <w:marRight w:val="0"/>
      <w:marTop w:val="0"/>
      <w:marBottom w:val="0"/>
      <w:divBdr>
        <w:top w:val="none" w:sz="0" w:space="0" w:color="auto"/>
        <w:left w:val="none" w:sz="0" w:space="0" w:color="auto"/>
        <w:bottom w:val="none" w:sz="0" w:space="0" w:color="auto"/>
        <w:right w:val="none" w:sz="0" w:space="0" w:color="auto"/>
      </w:divBdr>
    </w:div>
    <w:div w:id="11348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439</Words>
  <Characters>2503</Characters>
  <Application>Microsoft Office Word</Application>
  <DocSecurity>0</DocSecurity>
  <Lines>20</Lines>
  <Paragraphs>5</Paragraphs>
  <ScaleCrop>false</ScaleCrop>
  <Company>Lenovo</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2018-MBP-13</cp:lastModifiedBy>
  <cp:revision>9</cp:revision>
  <dcterms:created xsi:type="dcterms:W3CDTF">2023-08-22T13:58:00Z</dcterms:created>
  <dcterms:modified xsi:type="dcterms:W3CDTF">2023-08-22T15:03:00Z</dcterms:modified>
</cp:coreProperties>
</file>